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B5369C" w:rsidR="00694E74" w:rsidP="00694E74" w:rsidRDefault="00694E74" w14:paraId="67EF8493" w14:textId="77777777">
      <w:pPr>
        <w:spacing w:after="0" w:line="240" w:lineRule="auto"/>
        <w:rPr>
          <w:rFonts w:asciiTheme="majorHAnsi" w:hAnsiTheme="majorHAnsi" w:cstheme="majorHAnsi"/>
          <w:b/>
          <w:sz w:val="14"/>
        </w:rPr>
      </w:pPr>
      <w:bookmarkStart w:name="_GoBack" w:id="0"/>
      <w:bookmarkEnd w:id="0"/>
    </w:p>
    <w:p w:rsidRPr="00B5369C" w:rsidR="007A7EF2" w:rsidP="00694E74" w:rsidRDefault="007A7EF2" w14:paraId="6ABDEFD7" w14:textId="77777777">
      <w:pPr>
        <w:spacing w:after="0" w:line="240" w:lineRule="auto"/>
        <w:rPr>
          <w:rFonts w:asciiTheme="majorHAnsi" w:hAnsiTheme="majorHAnsi" w:cstheme="majorHAnsi"/>
          <w:b/>
          <w:sz w:val="14"/>
        </w:rPr>
      </w:pPr>
    </w:p>
    <w:p w:rsidR="00693AB4" w:rsidP="6C2CB239" w:rsidRDefault="007A7EF2" w14:paraId="77A1BA2D" w14:textId="77777777" w14:noSpellErr="1">
      <w:pPr>
        <w:spacing w:after="0" w:line="240" w:lineRule="auto"/>
        <w:jc w:val="center"/>
        <w:rPr>
          <w:rFonts w:ascii="Georgia,Calibri Light" w:hAnsi="Georgia,Calibri Light" w:eastAsia="Georgia,Calibri Light" w:cs="Georgia,Calibri Light"/>
          <w:sz w:val="40"/>
          <w:szCs w:val="40"/>
        </w:rPr>
      </w:pPr>
      <w:r w:rsidRPr="6C2CB239" w:rsidR="6C2CB239">
        <w:rPr>
          <w:rFonts w:ascii="Georgia,Calibri Light" w:hAnsi="Georgia,Calibri Light" w:eastAsia="Georgia,Calibri Light" w:cs="Georgia,Calibri Light"/>
          <w:sz w:val="40"/>
          <w:szCs w:val="40"/>
        </w:rPr>
        <w:t xml:space="preserve">Parents’ Guide to </w:t>
      </w:r>
      <w:r w:rsidRPr="6C2CB239" w:rsidR="6C2CB239">
        <w:rPr>
          <w:rFonts w:ascii="Georgia,Calibri Light" w:hAnsi="Georgia,Calibri Light" w:eastAsia="Georgia,Calibri Light" w:cs="Georgia,Calibri Light"/>
          <w:sz w:val="48"/>
          <w:szCs w:val="48"/>
        </w:rPr>
        <w:t xml:space="preserve">Student Success </w:t>
      </w:r>
      <w:r w:rsidRPr="6C2CB239" w:rsidR="6C2CB239">
        <w:rPr>
          <w:rFonts w:ascii="Georgia,Calibri Light" w:hAnsi="Georgia,Calibri Light" w:eastAsia="Georgia,Calibri Light" w:cs="Georgia,Calibri Light"/>
          <w:sz w:val="40"/>
          <w:szCs w:val="40"/>
        </w:rPr>
        <w:t xml:space="preserve">in </w:t>
      </w:r>
    </w:p>
    <w:p w:rsidRPr="00693AB4" w:rsidR="007A7EF2" w:rsidP="6C2CB239" w:rsidRDefault="00AF1227" w14:paraId="13A6FAC0" w14:textId="12705772" w14:noSpellErr="1">
      <w:pPr>
        <w:spacing w:after="0" w:line="240" w:lineRule="auto"/>
        <w:jc w:val="center"/>
        <w:rPr>
          <w:rFonts w:ascii="Georgia,Calibri Light" w:hAnsi="Georgia,Calibri Light" w:eastAsia="Georgia,Calibri Light" w:cs="Georgia,Calibri Light"/>
          <w:i w:val="1"/>
          <w:iCs w:val="1"/>
          <w:sz w:val="40"/>
          <w:szCs w:val="40"/>
        </w:rPr>
      </w:pPr>
      <w:r w:rsidRPr="6C2CB239" w:rsidR="6C2CB239">
        <w:rPr>
          <w:rFonts w:ascii="Georgia,Calibri Light" w:hAnsi="Georgia,Calibri Light" w:eastAsia="Georgia,Calibri Light" w:cs="Georgia,Calibri Light"/>
          <w:i w:val="1"/>
          <w:iCs w:val="1"/>
          <w:sz w:val="40"/>
          <w:szCs w:val="40"/>
        </w:rPr>
        <w:t>English Language Arts</w:t>
      </w:r>
    </w:p>
    <w:p w:rsidRPr="00693AB4" w:rsidR="007A7EF2" w:rsidP="6C2CB239" w:rsidRDefault="00FB32C8" w14:paraId="07EE63F5" w14:textId="75696FDC" w14:noSpellErr="1">
      <w:pPr>
        <w:spacing w:after="0" w:line="240" w:lineRule="auto"/>
        <w:jc w:val="center"/>
        <w:rPr>
          <w:rFonts w:ascii="Georgia,Calibri Light" w:hAnsi="Georgia,Calibri Light" w:eastAsia="Georgia,Calibri Light" w:cs="Georgia,Calibri Light"/>
          <w:b w:val="1"/>
          <w:bCs w:val="1"/>
          <w:color w:val="FF0000"/>
          <w:sz w:val="28"/>
          <w:szCs w:val="28"/>
          <w:u w:val="single"/>
        </w:rPr>
      </w:pPr>
      <w:r w:rsidRPr="6C2CB239" w:rsidR="6C2CB239">
        <w:rPr>
          <w:rFonts w:ascii="Georgia,Calibri Light" w:hAnsi="Georgia,Calibri Light" w:eastAsia="Georgia,Calibri Light" w:cs="Georgia,Calibri Light"/>
          <w:i w:val="1"/>
          <w:iCs w:val="1"/>
          <w:color w:val="FF0000"/>
          <w:sz w:val="40"/>
          <w:szCs w:val="40"/>
          <w:u w:val="single"/>
        </w:rPr>
        <w:t>Third</w:t>
      </w:r>
      <w:r w:rsidRPr="6C2CB239" w:rsidR="6C2CB239">
        <w:rPr>
          <w:rFonts w:ascii="Georgia,Calibri Light" w:hAnsi="Georgia,Calibri Light" w:eastAsia="Georgia,Calibri Light" w:cs="Georgia,Calibri Light"/>
          <w:i w:val="1"/>
          <w:iCs w:val="1"/>
          <w:color w:val="FF0000"/>
          <w:sz w:val="40"/>
          <w:szCs w:val="40"/>
          <w:u w:val="single"/>
        </w:rPr>
        <w:t xml:space="preserve"> Grade</w:t>
      </w:r>
    </w:p>
    <w:p w:rsidRPr="00693AB4" w:rsidR="007A7EF2" w:rsidP="00694E74" w:rsidRDefault="007A7EF2" w14:paraId="5F7D5710" w14:textId="77777777">
      <w:pPr>
        <w:spacing w:after="0" w:line="240" w:lineRule="auto"/>
        <w:rPr>
          <w:rFonts w:ascii="Georgia" w:hAnsi="Georgia" w:cstheme="majorHAnsi"/>
          <w:b/>
          <w:sz w:val="24"/>
        </w:rPr>
      </w:pPr>
    </w:p>
    <w:p w:rsidRPr="00693AB4" w:rsidR="00694E74" w:rsidP="6C2CB239" w:rsidRDefault="00694E74" w14:paraId="6681EF54" w14:textId="77777777" w14:noSpellErr="1">
      <w:pPr>
        <w:spacing w:after="0" w:line="240" w:lineRule="auto"/>
        <w:rPr>
          <w:rFonts w:ascii="Georgia,Calibri Light" w:hAnsi="Georgia,Calibri Light" w:eastAsia="Georgia,Calibri Light" w:cs="Georgia,Calibri Light"/>
          <w:b w:val="1"/>
          <w:bCs w:val="1"/>
          <w:sz w:val="32"/>
          <w:szCs w:val="32"/>
        </w:rPr>
      </w:pPr>
      <w:r w:rsidRPr="6C2CB239" w:rsidR="6C2CB239">
        <w:rPr>
          <w:rFonts w:ascii="Georgia,Calibri Light" w:hAnsi="Georgia,Calibri Light" w:eastAsia="Georgia,Calibri Light" w:cs="Georgia,Calibri Light"/>
          <w:b w:val="1"/>
          <w:bCs w:val="1"/>
          <w:sz w:val="32"/>
          <w:szCs w:val="32"/>
        </w:rPr>
        <w:t xml:space="preserve">Why Are Academic Standards Important? </w:t>
      </w:r>
    </w:p>
    <w:p w:rsidRPr="00693AB4" w:rsidR="00694E74" w:rsidP="6C2CB239" w:rsidRDefault="00694E74" w14:paraId="79B9AED1" w14:textId="2CF35F21" w14:noSpellErr="1">
      <w:pPr>
        <w:spacing w:after="0" w:line="240" w:lineRule="auto"/>
        <w:rPr>
          <w:rFonts w:ascii="Georgia,Calibri Light" w:hAnsi="Georgia,Calibri Light" w:eastAsia="Georgia,Calibri Light" w:cs="Georgia,Calibri Light"/>
          <w:sz w:val="24"/>
          <w:szCs w:val="24"/>
        </w:rPr>
      </w:pPr>
      <w:r w:rsidRPr="6C2CB239" w:rsidR="6C2CB239">
        <w:rPr>
          <w:rFonts w:ascii="Georgia,Calibri Light" w:hAnsi="Georgia,Calibri Light" w:eastAsia="Georgia,Calibri Light" w:cs="Georgia,Calibri Light"/>
          <w:sz w:val="24"/>
          <w:szCs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p w:rsidR="6C2CB239" w:rsidP="6C2CB239" w:rsidRDefault="6C2CB239" w14:noSpellErr="1" w14:paraId="338CC89C" w14:textId="24206978">
      <w:pPr>
        <w:pStyle w:val="Normal"/>
        <w:spacing w:after="0" w:line="240" w:lineRule="auto"/>
        <w:rPr>
          <w:rFonts w:ascii="Georgia,Calibri Light" w:hAnsi="Georgia,Calibri Light" w:eastAsia="Georgia,Calibri Light" w:cs="Georgia,Calibri Light"/>
          <w:sz w:val="24"/>
          <w:szCs w:val="24"/>
        </w:rPr>
      </w:pPr>
    </w:p>
    <w:tbl>
      <w:tblPr>
        <w:tblStyle w:val="TableGrid"/>
        <w:tblW w:w="0" w:type="auto"/>
        <w:tblLook w:val="04A0" w:firstRow="1" w:lastRow="0" w:firstColumn="1" w:lastColumn="0" w:noHBand="0" w:noVBand="1"/>
      </w:tblPr>
      <w:tblGrid>
        <w:gridCol w:w="10790"/>
      </w:tblGrid>
      <w:tr w:rsidR="00AF1227" w:rsidTr="6C2CB239" w14:paraId="7768EFA6" w14:textId="77777777">
        <w:tc>
          <w:tcPr>
            <w:tcW w:w="10790" w:type="dxa"/>
            <w:tcMar/>
          </w:tcPr>
          <w:p w:rsidRPr="00693AB4" w:rsidR="00AF1227" w:rsidP="6C2CB239" w:rsidRDefault="00693AB4" w14:paraId="637470D3" w14:textId="645EDEFE" w14:noSpellErr="1">
            <w:pPr>
              <w:jc w:val="center"/>
              <w:rPr>
                <w:rFonts w:ascii="Georgia,Calibri Light" w:hAnsi="Georgia,Calibri Light" w:eastAsia="Georgia,Calibri Light" w:cs="Georgia,Calibri Light"/>
                <w:b w:val="1"/>
                <w:bCs w:val="1"/>
                <w:sz w:val="28"/>
                <w:szCs w:val="28"/>
              </w:rPr>
            </w:pPr>
            <w:r w:rsidRPr="6C2CB239" w:rsidR="6C2CB239">
              <w:rPr>
                <w:rFonts w:ascii="Georgia,Calibri Light" w:hAnsi="Georgia,Calibri Light" w:eastAsia="Georgia,Calibri Light" w:cs="Georgia,Calibri Light"/>
                <w:b w:val="1"/>
                <w:bCs w:val="1"/>
                <w:sz w:val="28"/>
                <w:szCs w:val="28"/>
              </w:rPr>
              <w:t>Here Are Some Things</w:t>
            </w:r>
            <w:r w:rsidRPr="6C2CB239" w:rsidR="6C2CB239">
              <w:rPr>
                <w:rFonts w:ascii="Georgia,Calibri Light" w:hAnsi="Georgia,Calibri Light" w:eastAsia="Georgia,Calibri Light" w:cs="Georgia,Calibri Light"/>
                <w:b w:val="1"/>
                <w:bCs w:val="1"/>
                <w:sz w:val="28"/>
                <w:szCs w:val="28"/>
              </w:rPr>
              <w:t xml:space="preserve"> Your Child Will Be Working on in </w:t>
            </w:r>
            <w:r w:rsidRPr="6C2CB239" w:rsidR="6C2CB239">
              <w:rPr>
                <w:rFonts w:ascii="Georgia,Calibri Light" w:hAnsi="Georgia,Calibri Light" w:eastAsia="Georgia,Calibri Light" w:cs="Georgia,Calibri Light"/>
                <w:b w:val="1"/>
                <w:bCs w:val="1"/>
                <w:sz w:val="28"/>
                <w:szCs w:val="28"/>
              </w:rPr>
              <w:t>3</w:t>
            </w:r>
            <w:r w:rsidRPr="6C2CB239" w:rsidR="6C2CB239">
              <w:rPr>
                <w:rFonts w:ascii="Georgia,Calibri Light" w:hAnsi="Georgia,Calibri Light" w:eastAsia="Georgia,Calibri Light" w:cs="Georgia,Calibri Light"/>
                <w:b w:val="1"/>
                <w:bCs w:val="1"/>
                <w:sz w:val="28"/>
                <w:szCs w:val="28"/>
                <w:vertAlign w:val="superscript"/>
              </w:rPr>
              <w:t>rd</w:t>
            </w:r>
            <w:r w:rsidRPr="6C2CB239" w:rsidR="6C2CB239">
              <w:rPr>
                <w:rFonts w:ascii="Georgia,Calibri Light" w:hAnsi="Georgia,Calibri Light" w:eastAsia="Georgia,Calibri Light" w:cs="Georgia,Calibri Light"/>
                <w:b w:val="1"/>
                <w:bCs w:val="1"/>
                <w:sz w:val="28"/>
                <w:szCs w:val="28"/>
              </w:rPr>
              <w:t xml:space="preserve"> </w:t>
            </w:r>
            <w:r w:rsidRPr="6C2CB239" w:rsidR="6C2CB239">
              <w:rPr>
                <w:rFonts w:ascii="Georgia,Calibri Light" w:hAnsi="Georgia,Calibri Light" w:eastAsia="Georgia,Calibri Light" w:cs="Georgia,Calibri Light"/>
                <w:b w:val="1"/>
                <w:bCs w:val="1"/>
                <w:sz w:val="28"/>
                <w:szCs w:val="28"/>
              </w:rPr>
              <w:t xml:space="preserve"> Grade</w:t>
            </w:r>
          </w:p>
          <w:p w:rsidRPr="00FB32C8" w:rsidR="00FB32C8" w:rsidP="6C2CB239" w:rsidRDefault="00FB32C8" w14:paraId="6E9320F0" w14:textId="482ACF8F" w14:noSpellErr="1">
            <w:pPr>
              <w:pStyle w:val="ListParagraph"/>
              <w:numPr>
                <w:ilvl w:val="0"/>
                <w:numId w:val="8"/>
              </w:numPr>
              <w:rPr>
                <w:rFonts w:ascii="Georgia,Calibri Light" w:hAnsi="Georgia,Calibri Light" w:eastAsia="Georgia,Calibri Light" w:cs="Georgia,Calibri Light"/>
                <w:sz w:val="24"/>
                <w:szCs w:val="24"/>
              </w:rPr>
            </w:pPr>
            <w:r w:rsidRPr="6C2CB239" w:rsidR="6C2CB239">
              <w:rPr>
                <w:rFonts w:ascii="Georgia,Calibri Light" w:hAnsi="Georgia,Calibri Light" w:eastAsia="Georgia,Calibri Light" w:cs="Georgia,Calibri Light"/>
                <w:sz w:val="24"/>
                <w:szCs w:val="24"/>
              </w:rPr>
              <w:t>Reading closely to find main ideas and supporting</w:t>
            </w:r>
            <w:r w:rsidRPr="6C2CB239" w:rsidR="6C2CB239">
              <w:rPr>
                <w:rFonts w:ascii="Georgia,Calibri Light" w:hAnsi="Georgia,Calibri Light" w:eastAsia="Georgia,Calibri Light" w:cs="Georgia,Calibri Light"/>
                <w:sz w:val="24"/>
                <w:szCs w:val="24"/>
              </w:rPr>
              <w:t xml:space="preserve"> </w:t>
            </w:r>
            <w:r w:rsidRPr="6C2CB239" w:rsidR="6C2CB239">
              <w:rPr>
                <w:rFonts w:ascii="Georgia,Calibri Light" w:hAnsi="Georgia,Calibri Light" w:eastAsia="Georgia,Calibri Light" w:cs="Georgia,Calibri Light"/>
                <w:sz w:val="24"/>
                <w:szCs w:val="24"/>
              </w:rPr>
              <w:t>details in a story</w:t>
            </w:r>
          </w:p>
          <w:p w:rsidRPr="00FB32C8" w:rsidR="00FB32C8" w:rsidP="6C2CB239" w:rsidRDefault="00FB32C8" w14:paraId="10A82998" w14:textId="04138BED" w14:noSpellErr="1">
            <w:pPr>
              <w:pStyle w:val="ListParagraph"/>
              <w:numPr>
                <w:ilvl w:val="0"/>
                <w:numId w:val="8"/>
              </w:numPr>
              <w:rPr>
                <w:rFonts w:ascii="Georgia,Calibri Light" w:hAnsi="Georgia,Calibri Light" w:eastAsia="Georgia,Calibri Light" w:cs="Georgia,Calibri Light"/>
                <w:sz w:val="24"/>
                <w:szCs w:val="24"/>
              </w:rPr>
            </w:pPr>
            <w:r w:rsidRPr="6C2CB239" w:rsidR="6C2CB239">
              <w:rPr>
                <w:rFonts w:ascii="Georgia,Calibri Light" w:hAnsi="Georgia,Calibri Light" w:eastAsia="Georgia,Calibri Light" w:cs="Georgia,Calibri Light"/>
                <w:sz w:val="24"/>
                <w:szCs w:val="24"/>
              </w:rPr>
              <w:t>Describing the logical connection between</w:t>
            </w:r>
            <w:r w:rsidRPr="6C2CB239" w:rsidR="6C2CB239">
              <w:rPr>
                <w:rFonts w:ascii="Georgia,Calibri Light" w:hAnsi="Georgia,Calibri Light" w:eastAsia="Georgia,Calibri Light" w:cs="Georgia,Calibri Light"/>
                <w:sz w:val="24"/>
                <w:szCs w:val="24"/>
              </w:rPr>
              <w:t xml:space="preserve"> </w:t>
            </w:r>
            <w:r w:rsidRPr="6C2CB239" w:rsidR="6C2CB239">
              <w:rPr>
                <w:rFonts w:ascii="Georgia,Calibri Light" w:hAnsi="Georgia,Calibri Light" w:eastAsia="Georgia,Calibri Light" w:cs="Georgia,Calibri Light"/>
                <w:sz w:val="24"/>
                <w:szCs w:val="24"/>
              </w:rPr>
              <w:t>particular sentences and paragraphs in stories</w:t>
            </w:r>
          </w:p>
          <w:p w:rsidRPr="00FB32C8" w:rsidR="00FB32C8" w:rsidP="6C2CB239" w:rsidRDefault="00FB32C8" w14:paraId="1E5076B3" w14:textId="77777777" w14:noSpellErr="1">
            <w:pPr>
              <w:pStyle w:val="ListParagraph"/>
              <w:ind w:left="360"/>
              <w:rPr>
                <w:rFonts w:ascii="Georgia,Calibri Light" w:hAnsi="Georgia,Calibri Light" w:eastAsia="Georgia,Calibri Light" w:cs="Georgia,Calibri Light"/>
                <w:sz w:val="24"/>
                <w:szCs w:val="24"/>
              </w:rPr>
            </w:pPr>
            <w:r w:rsidRPr="6C2CB239" w:rsidR="6C2CB239">
              <w:rPr>
                <w:rFonts w:ascii="Georgia,Calibri Light" w:hAnsi="Georgia,Calibri Light" w:eastAsia="Georgia,Calibri Light" w:cs="Georgia,Calibri Light"/>
                <w:sz w:val="24"/>
                <w:szCs w:val="24"/>
              </w:rPr>
              <w:t>(e.g., first, second, third; cause and effect)</w:t>
            </w:r>
          </w:p>
          <w:p w:rsidRPr="00FB32C8" w:rsidR="00FB32C8" w:rsidP="6C2CB239" w:rsidRDefault="00FB32C8" w14:paraId="17D51611" w14:textId="581189F3" w14:noSpellErr="1">
            <w:pPr>
              <w:pStyle w:val="ListParagraph"/>
              <w:numPr>
                <w:ilvl w:val="0"/>
                <w:numId w:val="8"/>
              </w:numPr>
              <w:rPr>
                <w:rFonts w:ascii="Georgia,Calibri Light" w:hAnsi="Georgia,Calibri Light" w:eastAsia="Georgia,Calibri Light" w:cs="Georgia,Calibri Light"/>
                <w:sz w:val="24"/>
                <w:szCs w:val="24"/>
              </w:rPr>
            </w:pPr>
            <w:r w:rsidRPr="6C2CB239" w:rsidR="6C2CB239">
              <w:rPr>
                <w:rFonts w:ascii="Georgia,Calibri Light" w:hAnsi="Georgia,Calibri Light" w:eastAsia="Georgia,Calibri Light" w:cs="Georgia,Calibri Light"/>
                <w:sz w:val="24"/>
                <w:szCs w:val="24"/>
              </w:rPr>
              <w:t>Comparing the most important points and key</w:t>
            </w:r>
            <w:r w:rsidRPr="6C2CB239" w:rsidR="6C2CB239">
              <w:rPr>
                <w:rFonts w:ascii="Georgia,Calibri Light" w:hAnsi="Georgia,Calibri Light" w:eastAsia="Georgia,Calibri Light" w:cs="Georgia,Calibri Light"/>
                <w:sz w:val="24"/>
                <w:szCs w:val="24"/>
              </w:rPr>
              <w:t xml:space="preserve"> </w:t>
            </w:r>
            <w:r w:rsidRPr="6C2CB239" w:rsidR="6C2CB239">
              <w:rPr>
                <w:rFonts w:ascii="Georgia,Calibri Light" w:hAnsi="Georgia,Calibri Light" w:eastAsia="Georgia,Calibri Light" w:cs="Georgia,Calibri Light"/>
                <w:sz w:val="24"/>
                <w:szCs w:val="24"/>
              </w:rPr>
              <w:t>details presented in two books on the same topic</w:t>
            </w:r>
          </w:p>
          <w:p w:rsidRPr="00FB32C8" w:rsidR="00FB32C8" w:rsidP="6C2CB239" w:rsidRDefault="00FB32C8" w14:paraId="03A98113" w14:textId="746D187D" w14:noSpellErr="1">
            <w:pPr>
              <w:pStyle w:val="ListParagraph"/>
              <w:numPr>
                <w:ilvl w:val="0"/>
                <w:numId w:val="8"/>
              </w:numPr>
              <w:rPr>
                <w:rFonts w:ascii="Georgia,Calibri Light" w:hAnsi="Georgia,Calibri Light" w:eastAsia="Georgia,Calibri Light" w:cs="Georgia,Calibri Light"/>
                <w:sz w:val="24"/>
                <w:szCs w:val="24"/>
              </w:rPr>
            </w:pPr>
            <w:r w:rsidRPr="6C2CB239" w:rsidR="6C2CB239">
              <w:rPr>
                <w:rFonts w:ascii="Georgia,Calibri Light" w:hAnsi="Georgia,Calibri Light" w:eastAsia="Georgia,Calibri Light" w:cs="Georgia,Calibri Light"/>
                <w:sz w:val="24"/>
                <w:szCs w:val="24"/>
              </w:rPr>
              <w:t xml:space="preserve">Writing opinion essays, informational reports, and narrative stories. </w:t>
            </w:r>
          </w:p>
          <w:p w:rsidRPr="00FB32C8" w:rsidR="00FB32C8" w:rsidP="6C2CB239" w:rsidRDefault="00FB32C8" w14:paraId="50720DC5" w14:textId="6D562586" w14:noSpellErr="1">
            <w:pPr>
              <w:pStyle w:val="ListParagraph"/>
              <w:numPr>
                <w:ilvl w:val="0"/>
                <w:numId w:val="8"/>
              </w:numPr>
              <w:rPr>
                <w:rFonts w:ascii="Georgia,Calibri Light" w:hAnsi="Georgia,Calibri Light" w:eastAsia="Georgia,Calibri Light" w:cs="Georgia,Calibri Light"/>
                <w:sz w:val="24"/>
                <w:szCs w:val="24"/>
              </w:rPr>
            </w:pPr>
            <w:r w:rsidRPr="6C2CB239" w:rsidR="6C2CB239">
              <w:rPr>
                <w:rFonts w:ascii="Georgia,Calibri Light" w:hAnsi="Georgia,Calibri Light" w:eastAsia="Georgia,Calibri Light" w:cs="Georgia,Calibri Light"/>
                <w:sz w:val="24"/>
                <w:szCs w:val="24"/>
              </w:rPr>
              <w:t>Asking and answering questions about information</w:t>
            </w:r>
            <w:r w:rsidRPr="6C2CB239" w:rsidR="6C2CB239">
              <w:rPr>
                <w:rFonts w:ascii="Georgia,Calibri Light" w:hAnsi="Georgia,Calibri Light" w:eastAsia="Georgia,Calibri Light" w:cs="Georgia,Calibri Light"/>
                <w:sz w:val="24"/>
                <w:szCs w:val="24"/>
              </w:rPr>
              <w:t xml:space="preserve"> </w:t>
            </w:r>
            <w:r w:rsidRPr="6C2CB239" w:rsidR="6C2CB239">
              <w:rPr>
                <w:rFonts w:ascii="Georgia,Calibri Light" w:hAnsi="Georgia,Calibri Light" w:eastAsia="Georgia,Calibri Light" w:cs="Georgia,Calibri Light"/>
                <w:sz w:val="24"/>
                <w:szCs w:val="24"/>
              </w:rPr>
              <w:t>he or she hears from a speaker or while</w:t>
            </w:r>
          </w:p>
          <w:p w:rsidRPr="00FB32C8" w:rsidR="00FB32C8" w:rsidP="6C2CB239" w:rsidRDefault="00FB32C8" w14:paraId="51FFB3A1" w14:textId="3DAE43D7" w14:noSpellErr="1">
            <w:pPr>
              <w:pStyle w:val="ListParagraph"/>
              <w:ind w:left="360"/>
              <w:rPr>
                <w:rFonts w:ascii="Georgia,Calibri Light" w:hAnsi="Georgia,Calibri Light" w:eastAsia="Georgia,Calibri Light" w:cs="Georgia,Calibri Light"/>
                <w:sz w:val="24"/>
                <w:szCs w:val="24"/>
              </w:rPr>
            </w:pPr>
            <w:r w:rsidRPr="6C2CB239" w:rsidR="6C2CB239">
              <w:rPr>
                <w:rFonts w:ascii="Georgia,Calibri Light" w:hAnsi="Georgia,Calibri Light" w:eastAsia="Georgia,Calibri Light" w:cs="Georgia,Calibri Light"/>
                <w:sz w:val="24"/>
                <w:szCs w:val="24"/>
              </w:rPr>
              <w:t>participating in classroom discussions, offering</w:t>
            </w:r>
            <w:r w:rsidRPr="6C2CB239" w:rsidR="6C2CB239">
              <w:rPr>
                <w:rFonts w:ascii="Georgia,Calibri Light" w:hAnsi="Georgia,Calibri Light" w:eastAsia="Georgia,Calibri Light" w:cs="Georgia,Calibri Light"/>
                <w:sz w:val="24"/>
                <w:szCs w:val="24"/>
              </w:rPr>
              <w:t xml:space="preserve"> </w:t>
            </w:r>
            <w:r w:rsidRPr="6C2CB239" w:rsidR="6C2CB239">
              <w:rPr>
                <w:rFonts w:ascii="Georgia,Calibri Light" w:hAnsi="Georgia,Calibri Light" w:eastAsia="Georgia,Calibri Light" w:cs="Georgia,Calibri Light"/>
                <w:sz w:val="24"/>
                <w:szCs w:val="24"/>
              </w:rPr>
              <w:t>appropriate elaboration and detail that build on</w:t>
            </w:r>
          </w:p>
          <w:p w:rsidRPr="00FB32C8" w:rsidR="00FB32C8" w:rsidP="6C2CB239" w:rsidRDefault="00FB32C8" w14:paraId="599AF796" w14:textId="77777777" w14:noSpellErr="1">
            <w:pPr>
              <w:pStyle w:val="ListParagraph"/>
              <w:ind w:left="360"/>
              <w:rPr>
                <w:rFonts w:ascii="Georgia,Calibri Light" w:hAnsi="Georgia,Calibri Light" w:eastAsia="Georgia,Calibri Light" w:cs="Georgia,Calibri Light"/>
                <w:sz w:val="24"/>
                <w:szCs w:val="24"/>
              </w:rPr>
            </w:pPr>
            <w:r w:rsidRPr="6C2CB239" w:rsidR="6C2CB239">
              <w:rPr>
                <w:rFonts w:ascii="Georgia,Calibri Light" w:hAnsi="Georgia,Calibri Light" w:eastAsia="Georgia,Calibri Light" w:cs="Georgia,Calibri Light"/>
                <w:sz w:val="24"/>
                <w:szCs w:val="24"/>
              </w:rPr>
              <w:t>what others have said</w:t>
            </w:r>
          </w:p>
          <w:p w:rsidRPr="00FB32C8" w:rsidR="00FB32C8" w:rsidP="6C2CB239" w:rsidRDefault="00FB32C8" w14:paraId="426DD60A" w14:textId="533CDCB9" w14:noSpellErr="1">
            <w:pPr>
              <w:pStyle w:val="ListParagraph"/>
              <w:numPr>
                <w:ilvl w:val="0"/>
                <w:numId w:val="8"/>
              </w:numPr>
              <w:rPr>
                <w:rFonts w:ascii="Georgia,Calibri Light" w:hAnsi="Georgia,Calibri Light" w:eastAsia="Georgia,Calibri Light" w:cs="Georgia,Calibri Light"/>
                <w:sz w:val="24"/>
                <w:szCs w:val="24"/>
              </w:rPr>
            </w:pPr>
            <w:r w:rsidRPr="6C2CB239" w:rsidR="6C2CB239">
              <w:rPr>
                <w:rFonts w:ascii="Georgia,Calibri Light" w:hAnsi="Georgia,Calibri Light" w:eastAsia="Georgia,Calibri Light" w:cs="Georgia,Calibri Light"/>
                <w:sz w:val="24"/>
                <w:szCs w:val="24"/>
              </w:rPr>
              <w:t>Reading stories and poems aloud fluently, without</w:t>
            </w:r>
            <w:r w:rsidRPr="6C2CB239" w:rsidR="6C2CB239">
              <w:rPr>
                <w:rFonts w:ascii="Georgia,Calibri Light" w:hAnsi="Georgia,Calibri Light" w:eastAsia="Georgia,Calibri Light" w:cs="Georgia,Calibri Light"/>
                <w:sz w:val="24"/>
                <w:szCs w:val="24"/>
              </w:rPr>
              <w:t xml:space="preserve"> </w:t>
            </w:r>
            <w:r w:rsidRPr="6C2CB239" w:rsidR="6C2CB239">
              <w:rPr>
                <w:rFonts w:ascii="Georgia,Calibri Light" w:hAnsi="Georgia,Calibri Light" w:eastAsia="Georgia,Calibri Light" w:cs="Georgia,Calibri Light"/>
                <w:sz w:val="24"/>
                <w:szCs w:val="24"/>
              </w:rPr>
              <w:t>pausing to figure out what each word means</w:t>
            </w:r>
          </w:p>
          <w:p w:rsidRPr="00FB32C8" w:rsidR="00FB32C8" w:rsidP="6C2CB239" w:rsidRDefault="00FB32C8" w14:paraId="7C3BD24E" w14:textId="42100AB9" w14:noSpellErr="1">
            <w:pPr>
              <w:pStyle w:val="ListParagraph"/>
              <w:numPr>
                <w:ilvl w:val="0"/>
                <w:numId w:val="8"/>
              </w:numPr>
              <w:rPr>
                <w:rFonts w:ascii="Georgia,Calibri Light" w:hAnsi="Georgia,Calibri Light" w:eastAsia="Georgia,Calibri Light" w:cs="Georgia,Calibri Light"/>
                <w:sz w:val="24"/>
                <w:szCs w:val="24"/>
              </w:rPr>
            </w:pPr>
            <w:r w:rsidRPr="6C2CB239" w:rsidR="6C2CB239">
              <w:rPr>
                <w:rFonts w:ascii="Georgia,Calibri Light" w:hAnsi="Georgia,Calibri Light" w:eastAsia="Georgia,Calibri Light" w:cs="Georgia,Calibri Light"/>
                <w:sz w:val="24"/>
                <w:szCs w:val="24"/>
              </w:rPr>
              <w:t>Distinguishing the literal and nonliteral meanings</w:t>
            </w:r>
            <w:r w:rsidRPr="6C2CB239" w:rsidR="6C2CB239">
              <w:rPr>
                <w:rFonts w:ascii="Georgia,Calibri Light" w:hAnsi="Georgia,Calibri Light" w:eastAsia="Georgia,Calibri Light" w:cs="Georgia,Calibri Light"/>
                <w:sz w:val="24"/>
                <w:szCs w:val="24"/>
              </w:rPr>
              <w:t xml:space="preserve"> </w:t>
            </w:r>
            <w:r w:rsidRPr="6C2CB239" w:rsidR="6C2CB239">
              <w:rPr>
                <w:rFonts w:ascii="Georgia,Calibri Light" w:hAnsi="Georgia,Calibri Light" w:eastAsia="Georgia,Calibri Light" w:cs="Georgia,Calibri Light"/>
                <w:sz w:val="24"/>
                <w:szCs w:val="24"/>
              </w:rPr>
              <w:t>of words, such as something’s fishy and cold</w:t>
            </w:r>
          </w:p>
          <w:p w:rsidRPr="00FB32C8" w:rsidR="00FB32C8" w:rsidP="6C2CB239" w:rsidRDefault="00FB32C8" w14:paraId="1DFFE5EF" w14:textId="77777777" w14:noSpellErr="1">
            <w:pPr>
              <w:pStyle w:val="ListParagraph"/>
              <w:ind w:left="360"/>
              <w:rPr>
                <w:rFonts w:ascii="Georgia,Calibri Light" w:hAnsi="Georgia,Calibri Light" w:eastAsia="Georgia,Calibri Light" w:cs="Georgia,Calibri Light"/>
                <w:sz w:val="24"/>
                <w:szCs w:val="24"/>
              </w:rPr>
            </w:pPr>
            <w:r w:rsidRPr="6C2CB239" w:rsidR="6C2CB239">
              <w:rPr>
                <w:rFonts w:ascii="Georgia,Calibri Light" w:hAnsi="Georgia,Calibri Light" w:eastAsia="Georgia,Calibri Light" w:cs="Georgia,Calibri Light"/>
                <w:sz w:val="24"/>
                <w:szCs w:val="24"/>
              </w:rPr>
              <w:t>shoulder</w:t>
            </w:r>
          </w:p>
          <w:p w:rsidRPr="00FB32C8" w:rsidR="00AF1227" w:rsidP="6C2CB239" w:rsidRDefault="00FB32C8" w14:paraId="547714E1" w14:textId="2F686B51" w14:noSpellErr="1">
            <w:pPr>
              <w:pStyle w:val="ListParagraph"/>
              <w:numPr>
                <w:ilvl w:val="0"/>
                <w:numId w:val="8"/>
              </w:numPr>
              <w:rPr>
                <w:rFonts w:ascii="Georgia,Calibri Light" w:hAnsi="Georgia,Calibri Light" w:eastAsia="Georgia,Calibri Light" w:cs="Georgia,Calibri Light"/>
                <w:sz w:val="24"/>
                <w:szCs w:val="24"/>
              </w:rPr>
            </w:pPr>
            <w:r w:rsidRPr="6C2CB239" w:rsidR="6C2CB239">
              <w:rPr>
                <w:rFonts w:ascii="Georgia,Calibri Light" w:hAnsi="Georgia,Calibri Light" w:eastAsia="Georgia,Calibri Light" w:cs="Georgia,Calibri Light"/>
                <w:sz w:val="24"/>
                <w:szCs w:val="24"/>
              </w:rPr>
              <w:t>Spelling correctly and consulting dictionaries to</w:t>
            </w:r>
            <w:r w:rsidRPr="6C2CB239" w:rsidR="6C2CB239">
              <w:rPr>
                <w:rFonts w:ascii="Georgia,Calibri Light" w:hAnsi="Georgia,Calibri Light" w:eastAsia="Georgia,Calibri Light" w:cs="Georgia,Calibri Light"/>
                <w:sz w:val="24"/>
                <w:szCs w:val="24"/>
              </w:rPr>
              <w:t xml:space="preserve"> </w:t>
            </w:r>
            <w:r w:rsidRPr="6C2CB239" w:rsidR="6C2CB239">
              <w:rPr>
                <w:rFonts w:ascii="Georgia,Calibri Light" w:hAnsi="Georgia,Calibri Light" w:eastAsia="Georgia,Calibri Light" w:cs="Georgia,Calibri Light"/>
                <w:sz w:val="24"/>
                <w:szCs w:val="24"/>
              </w:rPr>
              <w:t>clarify meanings of words</w:t>
            </w:r>
          </w:p>
        </w:tc>
      </w:tr>
    </w:tbl>
    <w:tbl>
      <w:tblPr>
        <w:tblStyle w:val="TableGrid"/>
        <w:tblpPr w:leftFromText="180" w:rightFromText="180" w:vertAnchor="text" w:horzAnchor="margin" w:tblpY="319"/>
        <w:tblW w:w="0" w:type="auto"/>
        <w:tblLook w:val="04A0" w:firstRow="1" w:lastRow="0" w:firstColumn="1" w:lastColumn="0" w:noHBand="0" w:noVBand="1"/>
      </w:tblPr>
      <w:tblGrid>
        <w:gridCol w:w="3636"/>
      </w:tblGrid>
      <w:tr w:rsidR="00B4566C" w:rsidTr="00693AB4" w14:paraId="21F6742E" w14:textId="77777777">
        <w:trPr>
          <w:trHeight w:val="2150"/>
        </w:trPr>
        <w:tc>
          <w:tcPr>
            <w:tcW w:w="3636" w:type="dxa"/>
          </w:tcPr>
          <w:p w:rsidR="00B4566C" w:rsidP="00B4566C" w:rsidRDefault="00B4566C" w14:paraId="0FBEB36F" w14:textId="77777777">
            <w:r w:rsidRPr="00C73433">
              <w:rPr>
                <w:noProof/>
              </w:rPr>
              <w:drawing>
                <wp:inline distT="0" distB="0" distL="0" distR="0" wp14:anchorId="27DAAAA4" wp14:editId="3CE7F383">
                  <wp:extent cx="1970866" cy="1304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09953" cy="1330805"/>
                          </a:xfrm>
                          <a:prstGeom prst="rect">
                            <a:avLst/>
                          </a:prstGeom>
                        </pic:spPr>
                      </pic:pic>
                    </a:graphicData>
                  </a:graphic>
                </wp:inline>
              </w:drawing>
            </w:r>
          </w:p>
        </w:tc>
      </w:tr>
    </w:tbl>
    <w:tbl>
      <w:tblPr>
        <w:tblStyle w:val="TableGrid"/>
        <w:tblpPr w:leftFromText="180" w:rightFromText="180" w:vertAnchor="text" w:horzAnchor="margin" w:tblpXSpec="right" w:tblpY="335"/>
        <w:tblW w:w="0" w:type="auto"/>
        <w:tblLook w:val="04A0" w:firstRow="1" w:lastRow="0" w:firstColumn="1" w:lastColumn="0" w:noHBand="0" w:noVBand="1"/>
      </w:tblPr>
      <w:tblGrid>
        <w:gridCol w:w="7015"/>
      </w:tblGrid>
      <w:tr w:rsidR="00B4566C" w:rsidTr="6C2CB239" w14:paraId="178DF59A" w14:textId="77777777">
        <w:trPr>
          <w:trHeight w:val="2150"/>
        </w:trPr>
        <w:tc>
          <w:tcPr>
            <w:tcW w:w="7015" w:type="dxa"/>
            <w:shd w:val="clear" w:color="auto" w:fill="9933FF"/>
            <w:tcMar/>
          </w:tcPr>
          <w:p w:rsidRPr="00693AB4" w:rsidR="00B4566C" w:rsidP="6C2CB239" w:rsidRDefault="00B4566C" w14:paraId="06D3CDCC" w14:textId="100ADD45" w14:noSpellErr="1">
            <w:pPr>
              <w:rPr>
                <w:rFonts w:ascii="Georgia,Calibri Light" w:hAnsi="Georgia,Calibri Light" w:eastAsia="Georgia,Calibri Light" w:cs="Georgia,Calibri Light"/>
                <w:color w:val="FFFFFF" w:themeColor="background1" w:themeTint="FF" w:themeShade="FF"/>
                <w:sz w:val="24"/>
                <w:szCs w:val="24"/>
              </w:rPr>
            </w:pPr>
            <w:r w:rsidRPr="6C2CB239" w:rsidR="6C2CB239">
              <w:rPr>
                <w:rFonts w:ascii="Georgia,Calibri Light" w:hAnsi="Georgia,Calibri Light" w:eastAsia="Georgia,Calibri Light" w:cs="Georgia,Calibri Light"/>
                <w:color w:val="FFFFFF" w:themeColor="background1" w:themeTint="FF" w:themeShade="FF"/>
                <w:sz w:val="24"/>
                <w:szCs w:val="24"/>
              </w:rPr>
              <w:t>Keeping the Conversation Focused:</w:t>
            </w:r>
          </w:p>
          <w:p w:rsidRPr="00693AB4" w:rsidR="00B4566C" w:rsidP="6C2CB239" w:rsidRDefault="00B4566C" w14:paraId="068AD0B9" w14:noSpellErr="1" w14:textId="1BC4D894">
            <w:pPr>
              <w:rPr>
                <w:rFonts w:ascii="Georgia,Calibri Light" w:hAnsi="Georgia,Calibri Light" w:eastAsia="Georgia,Calibri Light" w:cs="Georgia,Calibri Light"/>
                <w:color w:val="FFFFFF" w:themeColor="background1" w:themeTint="FF" w:themeShade="FF"/>
                <w:sz w:val="24"/>
                <w:szCs w:val="24"/>
              </w:rPr>
            </w:pPr>
            <w:r w:rsidRPr="6C2CB239" w:rsidR="6C2CB239">
              <w:rPr>
                <w:rFonts w:ascii="Georgia,Calibri Light" w:hAnsi="Georgia,Calibri Light" w:eastAsia="Georgia,Calibri Light" w:cs="Georgia,Calibri Light"/>
                <w:color w:val="FFFFFF" w:themeColor="background1" w:themeTint="FF" w:themeShade="FF"/>
                <w:sz w:val="24"/>
                <w:szCs w:val="24"/>
              </w:rPr>
              <w:t xml:space="preserve">When you talk to the teacher, do not </w:t>
            </w:r>
            <w:r w:rsidRPr="6C2CB239" w:rsidR="6C2CB239">
              <w:rPr>
                <w:rFonts w:ascii="Georgia,Calibri Light" w:hAnsi="Georgia,Calibri Light" w:eastAsia="Georgia,Calibri Light" w:cs="Georgia,Calibri Light"/>
                <w:color w:val="FFFFFF" w:themeColor="background1" w:themeTint="FF" w:themeShade="FF"/>
                <w:sz w:val="24"/>
                <w:szCs w:val="24"/>
              </w:rPr>
              <w:t>worry about covering everything. I</w:t>
            </w:r>
            <w:r w:rsidRPr="6C2CB239" w:rsidR="6C2CB239">
              <w:rPr>
                <w:rFonts w:ascii="Georgia,Calibri Light" w:hAnsi="Georgia,Calibri Light" w:eastAsia="Georgia,Calibri Light" w:cs="Georgia,Calibri Light"/>
                <w:color w:val="FFFFFF" w:themeColor="background1" w:themeTint="FF" w:themeShade="FF"/>
                <w:sz w:val="24"/>
                <w:szCs w:val="24"/>
              </w:rPr>
              <w:t>nstead</w:t>
            </w:r>
            <w:r w:rsidRPr="6C2CB239" w:rsidR="6C2CB239">
              <w:rPr>
                <w:rFonts w:ascii="Georgia,Calibri Light" w:hAnsi="Georgia,Calibri Light" w:eastAsia="Georgia,Calibri Light" w:cs="Georgia,Calibri Light"/>
                <w:color w:val="FFFFFF" w:themeColor="background1" w:themeTint="FF" w:themeShade="FF"/>
                <w:sz w:val="24"/>
                <w:szCs w:val="24"/>
              </w:rPr>
              <w:t>,</w:t>
            </w:r>
            <w:r w:rsidRPr="6C2CB239" w:rsidR="6C2CB239">
              <w:rPr>
                <w:rFonts w:ascii="Georgia,Calibri Light" w:hAnsi="Georgia,Calibri Light" w:eastAsia="Georgia,Calibri Light" w:cs="Georgia,Calibri Light"/>
                <w:color w:val="FFFFFF" w:themeColor="background1" w:themeTint="FF" w:themeShade="FF"/>
                <w:sz w:val="24"/>
                <w:szCs w:val="24"/>
              </w:rPr>
              <w:t xml:space="preserve"> keep the conversation focused on the most important topics. In Grade</w:t>
            </w:r>
            <w:r w:rsidRPr="6C2CB239" w:rsidR="6C2CB239">
              <w:rPr>
                <w:rFonts w:ascii="Georgia,Calibri Light" w:hAnsi="Georgia,Calibri Light" w:eastAsia="Georgia,Calibri Light" w:cs="Georgia,Calibri Light"/>
                <w:color w:val="FFFFFF" w:themeColor="background1" w:themeTint="FF" w:themeShade="FF"/>
                <w:sz w:val="24"/>
                <w:szCs w:val="24"/>
              </w:rPr>
              <w:t xml:space="preserve"> 3</w:t>
            </w:r>
            <w:r w:rsidRPr="6C2CB239" w:rsidR="6C2CB239">
              <w:rPr>
                <w:rFonts w:ascii="Georgia,Calibri Light" w:hAnsi="Georgia,Calibri Light" w:eastAsia="Georgia,Calibri Light" w:cs="Georgia,Calibri Light"/>
                <w:color w:val="FFFFFF" w:themeColor="background1" w:themeTint="FF" w:themeShade="FF"/>
                <w:sz w:val="24"/>
                <w:szCs w:val="24"/>
              </w:rPr>
              <w:t>, these include:</w:t>
            </w:r>
          </w:p>
          <w:p w:rsidR="00B4566C" w:rsidP="6C2CB239" w:rsidRDefault="00693AB4" w14:paraId="4CA884A2" w14:noSpellErr="1" w14:textId="57C432E1">
            <w:pPr>
              <w:pStyle w:val="ListParagraph"/>
              <w:numPr>
                <w:ilvl w:val="0"/>
                <w:numId w:val="7"/>
              </w:numPr>
              <w:rPr>
                <w:rFonts w:ascii="Georgia,Calibri Light" w:hAnsi="Georgia,Calibri Light" w:eastAsia="Georgia,Calibri Light" w:cs="Georgia,Calibri Light"/>
                <w:color w:val="FFFFFF" w:themeColor="background1" w:themeTint="FF" w:themeShade="FF"/>
                <w:sz w:val="24"/>
                <w:szCs w:val="24"/>
              </w:rPr>
            </w:pPr>
            <w:r w:rsidRPr="6C2CB239" w:rsidR="6C2CB239">
              <w:rPr>
                <w:rFonts w:ascii="Georgia,Calibri Light" w:hAnsi="Georgia,Calibri Light" w:eastAsia="Georgia,Calibri Light" w:cs="Georgia,Calibri Light"/>
                <w:color w:val="FFFFFF" w:themeColor="background1" w:themeTint="FF" w:themeShade="FF"/>
                <w:sz w:val="24"/>
                <w:szCs w:val="24"/>
              </w:rPr>
              <w:t>Fluency</w:t>
            </w:r>
            <w:r w:rsidRPr="6C2CB239" w:rsidR="6C2CB239">
              <w:rPr>
                <w:rFonts w:ascii="Georgia,Calibri Light" w:hAnsi="Georgia,Calibri Light" w:eastAsia="Georgia,Calibri Light" w:cs="Georgia,Calibri Light"/>
                <w:color w:val="FFFFFF" w:themeColor="background1" w:themeTint="FF" w:themeShade="FF"/>
                <w:sz w:val="24"/>
                <w:szCs w:val="24"/>
              </w:rPr>
              <w:t>.</w:t>
            </w:r>
            <w:r w:rsidRPr="6C2CB239" w:rsidR="6C2CB239">
              <w:rPr>
                <w:rFonts w:ascii="Georgia,Calibri Light" w:hAnsi="Georgia,Calibri Light" w:eastAsia="Georgia,Calibri Light" w:cs="Georgia,Calibri Light"/>
                <w:color w:val="FFFFFF" w:themeColor="background1" w:themeTint="FF" w:themeShade="FF"/>
                <w:sz w:val="24"/>
                <w:szCs w:val="24"/>
              </w:rPr>
              <w:t xml:space="preserve"> </w:t>
            </w:r>
          </w:p>
          <w:p w:rsidR="00693AB4" w:rsidP="6C2CB239" w:rsidRDefault="00693AB4" w14:paraId="77F513F0" w14:noSpellErr="1" w14:textId="141489CA">
            <w:pPr>
              <w:pStyle w:val="ListParagraph"/>
              <w:numPr>
                <w:ilvl w:val="0"/>
                <w:numId w:val="7"/>
              </w:numPr>
              <w:rPr>
                <w:rFonts w:ascii="Georgia,Calibri Light" w:hAnsi="Georgia,Calibri Light" w:eastAsia="Georgia,Calibri Light" w:cs="Georgia,Calibri Light"/>
                <w:color w:val="FFFFFF" w:themeColor="background1" w:themeTint="FF" w:themeShade="FF"/>
                <w:sz w:val="24"/>
                <w:szCs w:val="24"/>
              </w:rPr>
            </w:pPr>
            <w:r w:rsidRPr="6C2CB239" w:rsidR="6C2CB239">
              <w:rPr>
                <w:rFonts w:ascii="Georgia,Calibri Light" w:hAnsi="Georgia,Calibri Light" w:eastAsia="Georgia,Calibri Light" w:cs="Georgia,Calibri Light"/>
                <w:color w:val="FFFFFF" w:themeColor="background1" w:themeTint="FF" w:themeShade="FF"/>
                <w:sz w:val="24"/>
                <w:szCs w:val="24"/>
              </w:rPr>
              <w:t>Comprehension</w:t>
            </w:r>
            <w:r w:rsidRPr="6C2CB239" w:rsidR="6C2CB239">
              <w:rPr>
                <w:rFonts w:ascii="Georgia,Calibri Light" w:hAnsi="Georgia,Calibri Light" w:eastAsia="Georgia,Calibri Light" w:cs="Georgia,Calibri Light"/>
                <w:color w:val="FFFFFF" w:themeColor="background1" w:themeTint="FF" w:themeShade="FF"/>
                <w:sz w:val="24"/>
                <w:szCs w:val="24"/>
              </w:rPr>
              <w:t>.</w:t>
            </w:r>
          </w:p>
          <w:p w:rsidRPr="00693AB4" w:rsidR="00693AB4" w:rsidP="6C2CB239" w:rsidRDefault="00693AB4" w14:paraId="45F30830" w14:noSpellErr="1" w14:textId="78488417">
            <w:pPr>
              <w:pStyle w:val="ListParagraph"/>
              <w:numPr>
                <w:ilvl w:val="0"/>
                <w:numId w:val="7"/>
              </w:numPr>
              <w:rPr>
                <w:rFonts w:ascii="Georgia,Calibri Light" w:hAnsi="Georgia,Calibri Light" w:eastAsia="Georgia,Calibri Light" w:cs="Georgia,Calibri Light"/>
                <w:color w:val="FFFFFF" w:themeColor="background1" w:themeTint="FF" w:themeShade="FF"/>
                <w:sz w:val="24"/>
                <w:szCs w:val="24"/>
              </w:rPr>
            </w:pPr>
            <w:r w:rsidRPr="6C2CB239" w:rsidR="6C2CB239">
              <w:rPr>
                <w:rFonts w:ascii="Georgia,Calibri Light" w:hAnsi="Georgia,Calibri Light" w:eastAsia="Georgia,Calibri Light" w:cs="Georgia,Calibri Light"/>
                <w:color w:val="FFFFFF" w:themeColor="background1" w:themeTint="FF" w:themeShade="FF"/>
                <w:sz w:val="24"/>
                <w:szCs w:val="24"/>
              </w:rPr>
              <w:t>Writing</w:t>
            </w:r>
            <w:r w:rsidRPr="6C2CB239" w:rsidR="6C2CB239">
              <w:rPr>
                <w:rFonts w:ascii="Georgia,Calibri Light" w:hAnsi="Georgia,Calibri Light" w:eastAsia="Georgia,Calibri Light" w:cs="Georgia,Calibri Light"/>
                <w:color w:val="FFFFFF" w:themeColor="background1" w:themeTint="FF" w:themeShade="FF"/>
                <w:sz w:val="24"/>
                <w:szCs w:val="24"/>
              </w:rPr>
              <w:t>.</w:t>
            </w:r>
          </w:p>
        </w:tc>
      </w:tr>
    </w:tbl>
    <w:p w:rsidR="00693AB4" w:rsidP="00694E74" w:rsidRDefault="00693AB4" w14:paraId="0F953CFF" w14:textId="77777777">
      <w:pPr>
        <w:spacing w:after="0" w:line="240" w:lineRule="auto"/>
        <w:rPr>
          <w:rFonts w:asciiTheme="majorHAnsi" w:hAnsiTheme="majorHAnsi" w:cstheme="majorHAnsi"/>
          <w:b/>
          <w:sz w:val="32"/>
        </w:rPr>
      </w:pPr>
    </w:p>
    <w:p w:rsidRPr="00693AB4" w:rsidR="00694E74" w:rsidP="6C2CB239" w:rsidRDefault="00694E74" w14:paraId="6063CD3B" w14:textId="3EE3DAD0" w14:noSpellErr="1">
      <w:pPr>
        <w:spacing w:after="0" w:line="240" w:lineRule="auto"/>
        <w:rPr>
          <w:rFonts w:ascii="Georgia,Calibri Light" w:hAnsi="Georgia,Calibri Light" w:eastAsia="Georgia,Calibri Light" w:cs="Georgia,Calibri Light"/>
          <w:b w:val="1"/>
          <w:bCs w:val="1"/>
          <w:sz w:val="32"/>
          <w:szCs w:val="32"/>
        </w:rPr>
      </w:pPr>
      <w:r w:rsidRPr="6C2CB239" w:rsidR="6C2CB239">
        <w:rPr>
          <w:rFonts w:ascii="Georgia,Calibri Light" w:hAnsi="Georgia,Calibri Light" w:eastAsia="Georgia,Calibri Light" w:cs="Georgia,Calibri Light"/>
          <w:b w:val="1"/>
          <w:bCs w:val="1"/>
          <w:sz w:val="32"/>
          <w:szCs w:val="32"/>
        </w:rPr>
        <w:t>Help Your Child Learn at Home</w:t>
      </w:r>
    </w:p>
    <w:p w:rsidRPr="00693AB4" w:rsidR="00694E74" w:rsidP="6C2CB239" w:rsidRDefault="00694E74" w14:paraId="6FC52A45" w14:textId="77777777" w14:noSpellErr="1">
      <w:pPr>
        <w:spacing w:after="0" w:line="240" w:lineRule="auto"/>
        <w:rPr>
          <w:rFonts w:ascii="Georgia,Calibri Light" w:hAnsi="Georgia,Calibri Light" w:eastAsia="Georgia,Calibri Light" w:cs="Georgia,Calibri Light"/>
        </w:rPr>
      </w:pPr>
      <w:r w:rsidRPr="6C2CB239" w:rsidR="6C2CB239">
        <w:rPr>
          <w:rFonts w:ascii="Georgia,Calibri Light" w:hAnsi="Georgia,Calibri Light" w:eastAsia="Georgia,Calibri Light" w:cs="Georgia,Calibri Light"/>
        </w:rPr>
        <w:t xml:space="preserve">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topics. Additionally, here are some activities you can do with your child to support learning at home: </w:t>
      </w:r>
    </w:p>
    <w:p w:rsidRPr="00693AB4" w:rsidR="008076B4" w:rsidP="6C2CB239" w:rsidRDefault="008076B4" w14:paraId="7935BAAC" w14:textId="3BF7835A" w14:noSpellErr="1">
      <w:pPr>
        <w:pStyle w:val="ListParagraph"/>
        <w:numPr>
          <w:ilvl w:val="0"/>
          <w:numId w:val="7"/>
        </w:numPr>
        <w:spacing w:after="0" w:line="240" w:lineRule="auto"/>
        <w:rPr>
          <w:rFonts w:ascii="Georgia,Calibri Light" w:hAnsi="Georgia,Calibri Light" w:eastAsia="Georgia,Calibri Light" w:cs="Georgia,Calibri Light"/>
        </w:rPr>
      </w:pPr>
      <w:r w:rsidRPr="6C2CB239" w:rsidR="6C2CB239">
        <w:rPr>
          <w:rFonts w:ascii="Georgia" w:hAnsi="Georgia" w:eastAsia="Georgia" w:cs="Georgia"/>
        </w:rPr>
        <w:t xml:space="preserve">Read </w:t>
      </w:r>
      <w:r w:rsidRPr="6C2CB239" w:rsidR="6C2CB239">
        <w:rPr>
          <w:rFonts w:ascii="Georgia" w:hAnsi="Georgia" w:eastAsia="Georgia" w:cs="Georgia"/>
        </w:rPr>
        <w:t xml:space="preserve">to and/or with your child daily. </w:t>
      </w:r>
    </w:p>
    <w:p w:rsidRPr="00FB32C8" w:rsidR="008076B4" w:rsidP="6C2CB239" w:rsidRDefault="00FB32C8" w14:paraId="6449441F" w14:textId="1C4D98A1" w14:noSpellErr="1">
      <w:pPr>
        <w:pStyle w:val="ListParagraph"/>
        <w:numPr>
          <w:ilvl w:val="0"/>
          <w:numId w:val="7"/>
        </w:numPr>
        <w:spacing w:after="0" w:line="240" w:lineRule="auto"/>
        <w:rPr>
          <w:rFonts w:ascii="Georgia,Calibri Light" w:hAnsi="Georgia,Calibri Light" w:eastAsia="Georgia,Calibri Light" w:cs="Georgia,Calibri Light"/>
        </w:rPr>
      </w:pPr>
      <w:r w:rsidRPr="6C2CB239" w:rsidR="6C2CB239">
        <w:rPr>
          <w:rFonts w:ascii="Georgia" w:hAnsi="Georgia" w:eastAsia="Georgia" w:cs="Georgia"/>
        </w:rPr>
        <w:t xml:space="preserve">Have your child write about what they have read. </w:t>
      </w:r>
    </w:p>
    <w:p w:rsidRPr="00FB32C8" w:rsidR="00FB32C8" w:rsidP="6C2CB239" w:rsidRDefault="00FB32C8" w14:paraId="5CDA10D1" w14:textId="573F1E8B" w14:noSpellErr="1">
      <w:pPr>
        <w:pStyle w:val="ListParagraph"/>
        <w:numPr>
          <w:ilvl w:val="0"/>
          <w:numId w:val="7"/>
        </w:numPr>
        <w:spacing w:after="0" w:line="240" w:lineRule="auto"/>
        <w:rPr>
          <w:rFonts w:ascii="Georgia,Calibri Light" w:hAnsi="Georgia,Calibri Light" w:eastAsia="Georgia,Calibri Light" w:cs="Georgia,Calibri Light"/>
        </w:rPr>
      </w:pPr>
      <w:r w:rsidRPr="6C2CB239" w:rsidR="6C2CB239">
        <w:rPr>
          <w:rFonts w:ascii="Georgia" w:hAnsi="Georgia" w:eastAsia="Georgia" w:cs="Georgia"/>
        </w:rPr>
        <w:t xml:space="preserve">Utilize a word of the week to enhance vocabulary. </w:t>
      </w:r>
    </w:p>
    <w:p w:rsidRPr="00693AB4" w:rsidR="008076B4" w:rsidP="6C2CB239" w:rsidRDefault="00693AB4" w14:paraId="48360169" w14:textId="50912477" w14:noSpellErr="1">
      <w:pPr>
        <w:pStyle w:val="ListParagraph"/>
        <w:numPr>
          <w:ilvl w:val="0"/>
          <w:numId w:val="7"/>
        </w:numPr>
        <w:spacing w:after="0" w:line="240" w:lineRule="auto"/>
        <w:rPr>
          <w:rFonts w:ascii="Georgia,Calibri Light" w:hAnsi="Georgia,Calibri Light" w:eastAsia="Georgia,Calibri Light" w:cs="Georgia,Calibri Light"/>
        </w:rPr>
      </w:pPr>
      <w:r w:rsidRPr="6C2CB239" w:rsidR="6C2CB239">
        <w:rPr>
          <w:rFonts w:ascii="Georgia" w:hAnsi="Georgia" w:eastAsia="Georgia" w:cs="Georgia"/>
        </w:rPr>
        <w:t xml:space="preserve">Practice sight words daily using flashcards. </w:t>
      </w:r>
    </w:p>
    <w:p w:rsidRPr="00693AB4" w:rsidR="00F71957" w:rsidP="6C2CB239" w:rsidRDefault="005B27BA" w14:paraId="47FB7C37" w14:textId="4BAF3912" w14:noSpellErr="1">
      <w:pPr>
        <w:pStyle w:val="ListParagraph"/>
        <w:spacing w:after="0" w:line="240" w:lineRule="auto"/>
        <w:jc w:val="right"/>
        <w:rPr>
          <w:rFonts w:ascii="Calibri Light" w:hAnsi="Calibri Light" w:eastAsia="Calibri Light" w:cs="Calibri Light" w:asciiTheme="majorAscii" w:hAnsiTheme="majorAscii" w:eastAsiaTheme="majorAscii" w:cstheme="majorAscii"/>
          <w:sz w:val="24"/>
          <w:szCs w:val="24"/>
        </w:rPr>
      </w:pPr>
      <w:r w:rsidRPr="6C2CB239" w:rsidR="6C2CB239">
        <w:rPr>
          <w:rFonts w:ascii="Calibri Light" w:hAnsi="Calibri Light" w:eastAsia="Calibri Light" w:cs="Calibri Light" w:asciiTheme="majorAscii" w:hAnsiTheme="majorAscii" w:eastAsiaTheme="majorAscii" w:cstheme="majorAscii"/>
          <w:sz w:val="24"/>
          <w:szCs w:val="24"/>
        </w:rPr>
        <w:t xml:space="preserve">Resource: </w:t>
      </w:r>
      <w:hyperlink r:id="R322156f58bab4bfc">
        <w:r w:rsidRPr="6C2CB239" w:rsidR="6C2CB239">
          <w:rPr>
            <w:rStyle w:val="Hyperlink"/>
            <w:rFonts w:ascii="Calibri Light" w:hAnsi="Calibri Light" w:eastAsia="Calibri Light" w:cs="Calibri Light" w:asciiTheme="majorAscii" w:hAnsiTheme="majorAscii" w:eastAsiaTheme="majorAscii" w:cstheme="majorAscii"/>
            <w:sz w:val="24"/>
            <w:szCs w:val="24"/>
          </w:rPr>
          <w:t>http://www.pta.org/parents/</w:t>
        </w:r>
      </w:hyperlink>
    </w:p>
    <w:p w:rsidR="6C2CB239" w:rsidP="6C2CB239" w:rsidRDefault="6C2CB239" w14:noSpellErr="1" w14:paraId="4FB36067" w14:textId="628F2447">
      <w:pPr>
        <w:spacing w:after="0" w:line="240" w:lineRule="auto"/>
        <w:jc w:val="center"/>
        <w:rPr>
          <w:rFonts w:ascii="Georgia,Calibri Light" w:hAnsi="Georgia,Calibri Light" w:eastAsia="Georgia,Calibri Light" w:cs="Georgia,Calibri Light"/>
          <w:b w:val="1"/>
          <w:bCs w:val="1"/>
          <w:sz w:val="32"/>
          <w:szCs w:val="32"/>
        </w:rPr>
      </w:pPr>
    </w:p>
    <w:p w:rsidRPr="00693AB4" w:rsidR="00B5369C" w:rsidP="6C2CB239" w:rsidRDefault="00FB32C8" w14:paraId="7F9B2DA9" w14:textId="714BDF82" w14:noSpellErr="1">
      <w:pPr>
        <w:spacing w:after="0" w:line="240" w:lineRule="auto"/>
        <w:contextualSpacing/>
        <w:jc w:val="center"/>
        <w:rPr>
          <w:rFonts w:ascii="Georgia,Calibri Light" w:hAnsi="Georgia,Calibri Light" w:eastAsia="Georgia,Calibri Light" w:cs="Georgia,Calibri Light"/>
          <w:b w:val="1"/>
          <w:bCs w:val="1"/>
          <w:sz w:val="32"/>
          <w:szCs w:val="32"/>
        </w:rPr>
      </w:pPr>
      <w:r w:rsidRPr="6C2CB239" w:rsidR="6C2CB239">
        <w:rPr>
          <w:rFonts w:ascii="Georgia,Calibri Light" w:hAnsi="Georgia,Calibri Light" w:eastAsia="Georgia,Calibri Light" w:cs="Georgia,Calibri Light"/>
          <w:b w:val="1"/>
          <w:bCs w:val="1"/>
          <w:sz w:val="32"/>
          <w:szCs w:val="32"/>
        </w:rPr>
        <w:t>Third</w:t>
      </w:r>
      <w:r w:rsidRPr="6C2CB239" w:rsidR="6C2CB239">
        <w:rPr>
          <w:rFonts w:ascii="Georgia,Calibri Light" w:hAnsi="Georgia,Calibri Light" w:eastAsia="Georgia,Calibri Light" w:cs="Georgia,Calibri Light"/>
          <w:b w:val="1"/>
          <w:bCs w:val="1"/>
          <w:sz w:val="32"/>
          <w:szCs w:val="32"/>
        </w:rPr>
        <w:t xml:space="preserve"> Grade</w:t>
      </w:r>
    </w:p>
    <w:p w:rsidRPr="00693AB4" w:rsidR="002160EF" w:rsidP="6C2CB239" w:rsidRDefault="002160EF" w14:paraId="7F33A2DA" w14:textId="77777777" w14:noSpellErr="1">
      <w:pPr>
        <w:spacing w:after="0" w:line="240" w:lineRule="auto"/>
        <w:contextualSpacing/>
        <w:jc w:val="center"/>
        <w:rPr>
          <w:rFonts w:ascii="Georgia,Calibri Light" w:hAnsi="Georgia,Calibri Light" w:eastAsia="Georgia,Calibri Light" w:cs="Georgia,Calibri Light"/>
          <w:sz w:val="28"/>
          <w:szCs w:val="28"/>
        </w:rPr>
      </w:pPr>
      <w:r w:rsidRPr="6C2CB239" w:rsidR="6C2CB239">
        <w:rPr>
          <w:rFonts w:ascii="Georgia,Calibri Light" w:hAnsi="Georgia,Calibri Light" w:eastAsia="Georgia,Calibri Light" w:cs="Georgia,Calibri Light"/>
          <w:sz w:val="28"/>
          <w:szCs w:val="28"/>
        </w:rPr>
        <w:t>Nine Week Checkpoints for Parents and Students</w:t>
      </w:r>
    </w:p>
    <w:p w:rsidRPr="00B5369C" w:rsidR="002160EF" w:rsidP="002160EF" w:rsidRDefault="002160EF" w14:paraId="7AFB8C23" w14:textId="77777777">
      <w:pPr>
        <w:spacing w:after="0" w:line="240" w:lineRule="auto"/>
        <w:jc w:val="center"/>
        <w:rPr>
          <w:rFonts w:asciiTheme="majorHAnsi" w:hAnsiTheme="majorHAnsi" w:cstheme="majorHAnsi"/>
          <w:sz w:val="32"/>
          <w:szCs w:val="32"/>
        </w:rPr>
      </w:pPr>
      <w:r w:rsidRPr="00B5369C">
        <w:rPr>
          <w:rFonts w:asciiTheme="majorHAnsi" w:hAnsiTheme="majorHAnsi" w:cstheme="majorHAnsi"/>
          <w:noProof/>
        </w:rPr>
        <w:lastRenderedPageBreak/>
        <mc:AlternateContent>
          <mc:Choice Requires="wps">
            <w:drawing>
              <wp:inline distT="0" distB="0" distL="0" distR="0" wp14:anchorId="13910A84" wp14:editId="3E4D1F61">
                <wp:extent cx="304800" cy="304800"/>
                <wp:effectExtent l="0" t="0" r="0" b="0"/>
                <wp:docPr id="6" name="Rectangle 6" descr="Image result for kindergarten images clip 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http://schemas.microsoft.com/office/drawing/2014/chartex">
            <w:pict w14:anchorId="309FA9AB">
              <v:rect id="Rectangle 6" style="width:24pt;height:24pt;visibility:visible;mso-wrap-style:square;mso-left-percent:-10001;mso-top-percent:-10001;mso-position-horizontal:absolute;mso-position-horizontal-relative:char;mso-position-vertical:absolute;mso-position-vertical-relative:line;mso-left-percent:-10001;mso-top-percent:-10001;v-text-anchor:top" alt="Image result for kindergarten images clip art" o:spid="_x0000_s1026" filled="f" stroked="f" w14:anchorId="0E7E8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S6DA1gIAAO0FAAAOAAAAAAAAAAAAAAAAAC4CAABkcnMvZTJvRG9j&#10;LnhtbFBLAQItABQABgAIAAAAIQBMoOks2AAAAAMBAAAPAAAAAAAAAAAAAAAAADAFAABkcnMvZG93&#10;bnJldi54bWxQSwUGAAAAAAQABADzAAAANQYAAAAA&#10;">
                <o:lock v:ext="edit" aspectratio="t"/>
                <w10:anchorlock/>
              </v:rect>
            </w:pict>
          </mc:Fallback>
        </mc:AlternateContent>
      </w:r>
      <w:r w:rsidRPr="00B5369C">
        <w:rPr>
          <w:rFonts w:asciiTheme="majorHAnsi" w:hAnsiTheme="majorHAnsi" w:cstheme="majorHAnsi"/>
          <w:noProof/>
          <w:sz w:val="32"/>
          <w:szCs w:val="32"/>
        </w:rPr>
        <w:drawing>
          <wp:inline distT="0" distB="0" distL="0" distR="0" wp14:anchorId="2FB99346" wp14:editId="7D539F65">
            <wp:extent cx="1923492" cy="8763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p w:rsidRPr="00B5369C" w:rsidR="002160EF" w:rsidP="002160EF" w:rsidRDefault="002160EF" w14:paraId="1F3C202A" w14:textId="77777777">
      <w:pPr>
        <w:spacing w:after="0" w:line="240" w:lineRule="auto"/>
        <w:jc w:val="center"/>
        <w:rPr>
          <w:rFonts w:asciiTheme="majorHAnsi" w:hAnsiTheme="majorHAnsi" w:cstheme="majorHAnsi"/>
          <w:sz w:val="32"/>
          <w:szCs w:val="32"/>
        </w:rPr>
      </w:pPr>
    </w:p>
    <w:tbl>
      <w:tblPr>
        <w:tblStyle w:val="TableGrid"/>
        <w:tblW w:w="0" w:type="auto"/>
        <w:jc w:val="center"/>
        <w:tblLook w:val="04A0" w:firstRow="1" w:lastRow="0" w:firstColumn="1" w:lastColumn="0" w:noHBand="0" w:noVBand="1"/>
      </w:tblPr>
      <w:tblGrid>
        <w:gridCol w:w="4675"/>
        <w:gridCol w:w="4675"/>
      </w:tblGrid>
      <w:tr w:rsidRPr="00B5369C" w:rsidR="00693AB4" w:rsidTr="664C032D" w14:paraId="71EAB7A2" w14:textId="77777777">
        <w:trPr>
          <w:trHeight w:val="215"/>
          <w:jc w:val="center"/>
        </w:trPr>
        <w:tc>
          <w:tcPr>
            <w:tcW w:w="9350" w:type="dxa"/>
            <w:gridSpan w:val="2"/>
            <w:shd w:val="clear" w:color="auto" w:fill="D9E2F3" w:themeFill="accent5" w:themeFillTint="33"/>
            <w:tcMar/>
          </w:tcPr>
          <w:p w:rsidRPr="00693AB4" w:rsidR="00693AB4" w:rsidP="6C2CB239" w:rsidRDefault="00693AB4" w14:paraId="19692630" w14:textId="2B7CA48B" w14:noSpellErr="1">
            <w:pPr>
              <w:jc w:val="center"/>
              <w:rPr>
                <w:rFonts w:ascii="Georgia,Calibri Light" w:hAnsi="Georgia,Calibri Light" w:eastAsia="Georgia,Calibri Light" w:cs="Georgia,Calibri Light"/>
                <w:b w:val="1"/>
                <w:bCs w:val="1"/>
                <w:sz w:val="18"/>
                <w:szCs w:val="18"/>
              </w:rPr>
            </w:pPr>
            <w:r w:rsidRPr="6C2CB239" w:rsidR="6C2CB239">
              <w:rPr>
                <w:rFonts w:ascii="Georgia,Calibri Light" w:hAnsi="Georgia,Calibri Light" w:eastAsia="Georgia,Calibri Light" w:cs="Georgia,Calibri Light"/>
                <w:b w:val="1"/>
                <w:bCs w:val="1"/>
                <w:sz w:val="20"/>
                <w:szCs w:val="20"/>
              </w:rPr>
              <w:t>Helpful Websites</w:t>
            </w:r>
          </w:p>
        </w:tc>
      </w:tr>
      <w:tr w:rsidRPr="00B5369C" w:rsidR="00693AB4" w:rsidTr="664C032D" w14:paraId="7D984ACC" w14:textId="77777777">
        <w:trPr>
          <w:trHeight w:val="215"/>
          <w:jc w:val="center"/>
        </w:trPr>
        <w:tc>
          <w:tcPr>
            <w:tcW w:w="9350" w:type="dxa"/>
            <w:gridSpan w:val="2"/>
            <w:shd w:val="clear" w:color="auto" w:fill="auto"/>
            <w:tcMar/>
          </w:tcPr>
          <w:p w:rsidRPr="00961DFD" w:rsidR="00693AB4" w:rsidP="00FB162C" w:rsidRDefault="00115B3A" w14:paraId="687C5748" w14:textId="7BB7880F">
            <w:pPr>
              <w:rPr>
                <w:rFonts w:ascii="Georgia" w:hAnsi="Georgia" w:cstheme="majorHAnsi"/>
              </w:rPr>
            </w:pPr>
            <w:hyperlink w:history="1" r:id="rId10">
              <w:r w:rsidRPr="00961DFD" w:rsidR="00961DFD">
                <w:rPr>
                  <w:rStyle w:val="Hyperlink"/>
                  <w:rFonts w:ascii="Georgia" w:hAnsi="Georgia"/>
                </w:rPr>
                <w:t>www.i-ready.com</w:t>
              </w:r>
            </w:hyperlink>
            <w:r w:rsidRPr="00961DFD" w:rsidR="00961DFD">
              <w:rPr>
                <w:rFonts w:ascii="Georgia" w:hAnsi="Georgia"/>
              </w:rPr>
              <w:t xml:space="preserve">             </w:t>
            </w:r>
            <w:r w:rsidR="00961DFD">
              <w:rPr>
                <w:rFonts w:ascii="Georgia" w:hAnsi="Georgia"/>
              </w:rPr>
              <w:t xml:space="preserve">                                       </w:t>
            </w:r>
            <w:r w:rsidRPr="00961DFD" w:rsidR="00961DFD">
              <w:rPr>
                <w:rFonts w:ascii="Georgia" w:hAnsi="Georgia"/>
              </w:rPr>
              <w:t xml:space="preserve">   </w:t>
            </w:r>
            <w:hyperlink w:history="1" r:id="rId11">
              <w:r w:rsidRPr="00961DFD" w:rsidR="00961DFD">
                <w:rPr>
                  <w:rStyle w:val="Hyperlink"/>
                  <w:rFonts w:ascii="Georgia" w:hAnsi="Georgia" w:cstheme="majorHAnsi"/>
                </w:rPr>
                <w:t>www.newsela.com</w:t>
              </w:r>
            </w:hyperlink>
            <w:r w:rsidRPr="00961DFD" w:rsidR="00961DFD">
              <w:rPr>
                <w:rStyle w:val="Hyperlink"/>
                <w:rFonts w:ascii="Georgia" w:hAnsi="Georgia" w:cstheme="majorHAnsi"/>
              </w:rPr>
              <w:t xml:space="preserve"> </w:t>
            </w:r>
          </w:p>
          <w:p w:rsidRPr="00961DFD" w:rsidR="00693AB4" w:rsidP="00FB162C" w:rsidRDefault="00115B3A" w14:paraId="6479502E" w14:textId="633B79AB">
            <w:pPr>
              <w:rPr>
                <w:rFonts w:ascii="Georgia" w:hAnsi="Georgia" w:cstheme="majorHAnsi"/>
              </w:rPr>
            </w:pPr>
            <w:hyperlink w:history="1" r:id="rId12">
              <w:r w:rsidRPr="00961DFD" w:rsidR="00693AB4">
                <w:rPr>
                  <w:rStyle w:val="Hyperlink"/>
                  <w:rFonts w:ascii="Georgia" w:hAnsi="Georgia" w:cstheme="majorHAnsi"/>
                </w:rPr>
                <w:t>www.myon.com</w:t>
              </w:r>
            </w:hyperlink>
            <w:r w:rsidRPr="00961DFD" w:rsidR="00693AB4">
              <w:rPr>
                <w:rFonts w:ascii="Georgia" w:hAnsi="Georgia" w:cstheme="majorHAnsi"/>
              </w:rPr>
              <w:t xml:space="preserve"> </w:t>
            </w:r>
            <w:r w:rsidR="00961DFD">
              <w:rPr>
                <w:rFonts w:ascii="Georgia" w:hAnsi="Georgia" w:cstheme="majorHAnsi"/>
              </w:rPr>
              <w:t xml:space="preserve">                                                         </w:t>
            </w:r>
            <w:hyperlink w:history="1" r:id="rId13">
              <w:r w:rsidRPr="00961DFD" w:rsidR="00693AB4">
                <w:rPr>
                  <w:rStyle w:val="Hyperlink"/>
                  <w:rFonts w:ascii="Georgia" w:hAnsi="Georgia" w:cstheme="majorHAnsi"/>
                </w:rPr>
                <w:t>www.readworks.org</w:t>
              </w:r>
            </w:hyperlink>
            <w:r w:rsidRPr="00961DFD" w:rsidR="00693AB4">
              <w:rPr>
                <w:rFonts w:ascii="Georgia" w:hAnsi="Georgia" w:cstheme="majorHAnsi"/>
              </w:rPr>
              <w:t xml:space="preserve"> </w:t>
            </w:r>
          </w:p>
          <w:p w:rsidRPr="00693AB4" w:rsidR="00693AB4" w:rsidP="00FB162C" w:rsidRDefault="00693AB4" w14:paraId="6CE3E36A" w14:textId="77777777">
            <w:pPr>
              <w:rPr>
                <w:rFonts w:ascii="Georgia" w:hAnsi="Georgia" w:cstheme="majorHAnsi"/>
                <w:b/>
                <w:sz w:val="18"/>
                <w:szCs w:val="18"/>
              </w:rPr>
            </w:pPr>
          </w:p>
        </w:tc>
      </w:tr>
      <w:tr w:rsidRPr="00B5369C" w:rsidR="002160EF" w:rsidTr="664C032D" w14:paraId="7036B246" w14:textId="77777777">
        <w:trPr>
          <w:trHeight w:val="215"/>
          <w:jc w:val="center"/>
        </w:trPr>
        <w:tc>
          <w:tcPr>
            <w:tcW w:w="4675" w:type="dxa"/>
            <w:shd w:val="clear" w:color="auto" w:fill="D9E2F3" w:themeFill="accent5" w:themeFillTint="33"/>
            <w:tcMar/>
          </w:tcPr>
          <w:p w:rsidRPr="00313C1D" w:rsidR="002160EF" w:rsidP="6C2CB239" w:rsidRDefault="002160EF" w14:paraId="60AAB210" w14:textId="77777777" w14:noSpellErr="1">
            <w:pPr>
              <w:rPr>
                <w:rFonts w:ascii="Georgia,Calibri Light" w:hAnsi="Georgia,Calibri Light" w:eastAsia="Georgia,Calibri Light" w:cs="Georgia,Calibri Light"/>
                <w:b w:val="1"/>
                <w:bCs w:val="1"/>
                <w:sz w:val="20"/>
                <w:szCs w:val="20"/>
              </w:rPr>
            </w:pPr>
            <w:r w:rsidRPr="6C2CB239" w:rsidR="6C2CB239">
              <w:rPr>
                <w:rFonts w:ascii="Georgia,Calibri Light" w:hAnsi="Georgia,Calibri Light" w:eastAsia="Georgia,Calibri Light" w:cs="Georgia,Calibri Light"/>
                <w:b w:val="1"/>
                <w:bCs w:val="1"/>
                <w:sz w:val="20"/>
                <w:szCs w:val="20"/>
              </w:rPr>
              <w:t>First Nine Weeks</w:t>
            </w:r>
          </w:p>
        </w:tc>
        <w:tc>
          <w:tcPr>
            <w:tcW w:w="4675" w:type="dxa"/>
            <w:shd w:val="clear" w:color="auto" w:fill="D9E2F3" w:themeFill="accent5" w:themeFillTint="33"/>
            <w:tcMar/>
          </w:tcPr>
          <w:p w:rsidRPr="00313C1D" w:rsidR="002160EF" w:rsidP="6C2CB239" w:rsidRDefault="002160EF" w14:paraId="0F7E029B" w14:textId="77777777" w14:noSpellErr="1">
            <w:pPr>
              <w:rPr>
                <w:rFonts w:ascii="Georgia,Calibri Light" w:hAnsi="Georgia,Calibri Light" w:eastAsia="Georgia,Calibri Light" w:cs="Georgia,Calibri Light"/>
                <w:b w:val="1"/>
                <w:bCs w:val="1"/>
                <w:sz w:val="20"/>
                <w:szCs w:val="20"/>
              </w:rPr>
            </w:pPr>
            <w:r w:rsidRPr="6C2CB239" w:rsidR="6C2CB239">
              <w:rPr>
                <w:rFonts w:ascii="Georgia,Calibri Light" w:hAnsi="Georgia,Calibri Light" w:eastAsia="Georgia,Calibri Light" w:cs="Georgia,Calibri Light"/>
                <w:b w:val="1"/>
                <w:bCs w:val="1"/>
                <w:sz w:val="20"/>
                <w:szCs w:val="20"/>
              </w:rPr>
              <w:t>Second Nine Weeks</w:t>
            </w:r>
          </w:p>
        </w:tc>
      </w:tr>
      <w:tr w:rsidRPr="00B5369C" w:rsidR="002160EF" w:rsidTr="664C032D" w14:paraId="4980BAA3" w14:textId="77777777">
        <w:trPr>
          <w:trHeight w:val="1430"/>
          <w:jc w:val="center"/>
        </w:trPr>
        <w:tc>
          <w:tcPr>
            <w:tcW w:w="4675" w:type="dxa"/>
            <w:tcMar/>
          </w:tcPr>
          <w:p w:rsidRPr="00313C1D" w:rsidR="002160EF" w:rsidP="6C2CB239" w:rsidRDefault="002160EF" w14:paraId="6C9AA41B" w14:textId="2DC6BDC4" w14:noSpellErr="1">
            <w:pPr>
              <w:rPr>
                <w:rFonts w:ascii="Georgia,Calibri Light" w:hAnsi="Georgia,Calibri Light" w:eastAsia="Georgia,Calibri Light" w:cs="Georgia,Calibri Light"/>
                <w:i w:val="1"/>
                <w:iCs w:val="1"/>
                <w:sz w:val="20"/>
                <w:szCs w:val="20"/>
              </w:rPr>
            </w:pPr>
            <w:r w:rsidRPr="6C2CB239" w:rsidR="6C2CB239">
              <w:rPr>
                <w:rFonts w:ascii="Georgia,Calibri Light" w:hAnsi="Georgia,Calibri Light" w:eastAsia="Georgia,Calibri Light" w:cs="Georgia,Calibri Light"/>
                <w:i w:val="1"/>
                <w:iCs w:val="1"/>
                <w:sz w:val="20"/>
                <w:szCs w:val="20"/>
              </w:rPr>
              <w:t>Students should know and be able to:</w:t>
            </w:r>
          </w:p>
          <w:p w:rsidRPr="00313C1D" w:rsidR="00313C1D" w:rsidP="6C2CB239" w:rsidRDefault="00313C1D" w14:paraId="0DE02A27" w14:textId="1DA225BA" w14:noSpellErr="1">
            <w:pPr>
              <w:pStyle w:val="ListParagraph"/>
              <w:numPr>
                <w:ilvl w:val="0"/>
                <w:numId w:val="3"/>
              </w:numPr>
              <w:rPr>
                <w:rFonts w:ascii="Georgia,Calibri Light" w:hAnsi="Georgia,Calibri Light" w:eastAsia="Georgia,Calibri Light" w:cs="Georgia,Calibri Light"/>
                <w:sz w:val="20"/>
                <w:szCs w:val="20"/>
              </w:rPr>
            </w:pPr>
            <w:r w:rsidRPr="6C2CB239">
              <w:rPr>
                <w:rFonts w:ascii="Georgia,Calibri Light" w:hAnsi="Georgia,Calibri Light" w:eastAsia="Georgia,Calibri Light" w:cs="Georgia,Calibri Light"/>
                <w:sz w:val="20"/>
                <w:szCs w:val="20"/>
              </w:rPr>
              <w:t xml:space="preserve">Ask and answer questions, referring explicitly to informational texts. </w:t>
            </w:r>
            <w:r w:rsidRPr="00313C1D">
              <w:rPr>
                <w:rFonts w:ascii="Georgia" w:hAnsi="Georgia" w:cstheme="majorHAnsi"/>
                <w:sz w:val="20"/>
                <w:szCs w:val="20"/>
              </w:rPr>
              <w:tab/>
            </w:r>
          </w:p>
          <w:p w:rsidRPr="00313C1D" w:rsidR="00313C1D" w:rsidP="6C2CB239" w:rsidRDefault="00313C1D" w14:paraId="5D09C8C5" w14:textId="17A4DF57" w14:noSpellErr="1">
            <w:pPr>
              <w:pStyle w:val="ListParagraph"/>
              <w:numPr>
                <w:ilvl w:val="0"/>
                <w:numId w:val="3"/>
              </w:numPr>
              <w:rPr>
                <w:rFonts w:ascii="Georgia,Calibri Light" w:hAnsi="Georgia,Calibri Light" w:eastAsia="Georgia,Calibri Light" w:cs="Georgia,Calibri Light"/>
                <w:sz w:val="20"/>
                <w:szCs w:val="20"/>
              </w:rPr>
            </w:pPr>
            <w:r w:rsidRPr="6C2CB239" w:rsidR="6C2CB239">
              <w:rPr>
                <w:rFonts w:ascii="Georgia,Calibri Light" w:hAnsi="Georgia,Calibri Light" w:eastAsia="Georgia,Calibri Light" w:cs="Georgia,Calibri Light"/>
                <w:sz w:val="20"/>
                <w:szCs w:val="20"/>
              </w:rPr>
              <w:t xml:space="preserve">Determine the main idea, recount key details and explain how they support the main idea in informational texts. </w:t>
            </w:r>
          </w:p>
          <w:p w:rsidRPr="00313C1D" w:rsidR="00313C1D" w:rsidP="6C2CB239" w:rsidRDefault="00313C1D" w14:paraId="647B3819" w14:textId="6EE13F0F" w14:noSpellErr="1">
            <w:pPr>
              <w:pStyle w:val="ListParagraph"/>
              <w:numPr>
                <w:ilvl w:val="0"/>
                <w:numId w:val="3"/>
              </w:numPr>
              <w:rPr>
                <w:rFonts w:ascii="Georgia,Calibri Light" w:hAnsi="Georgia,Calibri Light" w:eastAsia="Georgia,Calibri Light" w:cs="Georgia,Calibri Light"/>
                <w:sz w:val="20"/>
                <w:szCs w:val="20"/>
              </w:rPr>
            </w:pPr>
            <w:r w:rsidRPr="6C2CB239" w:rsidR="6C2CB239">
              <w:rPr>
                <w:rFonts w:ascii="Georgia,Calibri Light" w:hAnsi="Georgia,Calibri Light" w:eastAsia="Georgia,Calibri Light" w:cs="Georgia,Calibri Light"/>
                <w:sz w:val="20"/>
                <w:szCs w:val="20"/>
              </w:rPr>
              <w:t>Determine the meaning of academic and domain-specific words and phrases in a text.</w:t>
            </w:r>
          </w:p>
          <w:p w:rsidRPr="00313C1D" w:rsidR="00313C1D" w:rsidP="6C2CB239" w:rsidRDefault="00313C1D" w14:paraId="0F6216EE" w14:textId="49E9EFF3" w14:noSpellErr="1">
            <w:pPr>
              <w:pStyle w:val="ListParagraph"/>
              <w:numPr>
                <w:ilvl w:val="0"/>
                <w:numId w:val="3"/>
              </w:numPr>
              <w:rPr>
                <w:rFonts w:ascii="Georgia,Calibri Light" w:hAnsi="Georgia,Calibri Light" w:eastAsia="Georgia,Calibri Light" w:cs="Georgia,Calibri Light"/>
                <w:sz w:val="20"/>
                <w:szCs w:val="20"/>
              </w:rPr>
            </w:pPr>
            <w:r w:rsidRPr="6C2CB239" w:rsidR="6C2CB239">
              <w:rPr>
                <w:rFonts w:ascii="Georgia,Calibri Light" w:hAnsi="Georgia,Calibri Light" w:eastAsia="Georgia,Calibri Light" w:cs="Georgia,Calibri Light"/>
                <w:sz w:val="20"/>
                <w:szCs w:val="20"/>
              </w:rPr>
              <w:t xml:space="preserve">Describe the relationship between historical, scientific, technical using time, sequence, &amp; cause/effect in multiple informational texts. </w:t>
            </w:r>
          </w:p>
          <w:p w:rsidRPr="00313C1D" w:rsidR="00313C1D" w:rsidP="6C2CB239" w:rsidRDefault="00313C1D" w14:paraId="0BA0AAD7" w14:textId="5CB2BA1C" w14:noSpellErr="1">
            <w:pPr>
              <w:pStyle w:val="ListParagraph"/>
              <w:numPr>
                <w:ilvl w:val="0"/>
                <w:numId w:val="3"/>
              </w:numPr>
              <w:rPr>
                <w:rFonts w:ascii="Georgia,Calibri Light" w:hAnsi="Georgia,Calibri Light" w:eastAsia="Georgia,Calibri Light" w:cs="Georgia,Calibri Light"/>
                <w:sz w:val="20"/>
                <w:szCs w:val="20"/>
              </w:rPr>
            </w:pPr>
            <w:r w:rsidRPr="6C2CB239" w:rsidR="6C2CB239">
              <w:rPr>
                <w:rFonts w:ascii="Georgia,Calibri Light" w:hAnsi="Georgia,Calibri Light" w:eastAsia="Georgia,Calibri Light" w:cs="Georgia,Calibri Light"/>
                <w:sz w:val="20"/>
                <w:szCs w:val="20"/>
              </w:rPr>
              <w:t xml:space="preserve">Use text features and search tools to locate information in informational texts. </w:t>
            </w:r>
          </w:p>
          <w:p w:rsidRPr="00313C1D" w:rsidR="00313C1D" w:rsidP="6C2CB239" w:rsidRDefault="00313C1D" w14:paraId="3C6AE2DE" w14:textId="7C786A8E" w14:noSpellErr="1">
            <w:pPr>
              <w:pStyle w:val="ListParagraph"/>
              <w:numPr>
                <w:ilvl w:val="0"/>
                <w:numId w:val="3"/>
              </w:numPr>
              <w:rPr>
                <w:rFonts w:ascii="Georgia,Calibri Light" w:hAnsi="Georgia,Calibri Light" w:eastAsia="Georgia,Calibri Light" w:cs="Georgia,Calibri Light"/>
                <w:sz w:val="20"/>
                <w:szCs w:val="20"/>
              </w:rPr>
            </w:pPr>
            <w:r w:rsidRPr="6C2CB239">
              <w:rPr>
                <w:rFonts w:ascii="Georgia,Calibri Light" w:hAnsi="Georgia,Calibri Light" w:eastAsia="Georgia,Calibri Light" w:cs="Georgia,Calibri Light"/>
                <w:sz w:val="20"/>
                <w:szCs w:val="20"/>
              </w:rPr>
              <w:t>Compare/ contrast key ideas and details presented in two informational texts on the same topic.</w:t>
            </w:r>
            <w:r w:rsidRPr="00313C1D">
              <w:rPr>
                <w:rFonts w:ascii="Georgia" w:hAnsi="Georgia" w:cstheme="majorHAnsi"/>
                <w:sz w:val="20"/>
                <w:szCs w:val="20"/>
              </w:rPr>
              <w:tab/>
            </w:r>
          </w:p>
          <w:p w:rsidR="00F71957" w:rsidP="6C2CB239" w:rsidRDefault="00313C1D" w14:paraId="7FEFB5EE" w14:textId="77777777" w14:noSpellErr="1">
            <w:pPr>
              <w:pStyle w:val="ListParagraph"/>
              <w:numPr>
                <w:ilvl w:val="0"/>
                <w:numId w:val="3"/>
              </w:numPr>
              <w:rPr>
                <w:rFonts w:ascii="Georgia,Calibri Light" w:hAnsi="Georgia,Calibri Light" w:eastAsia="Georgia,Calibri Light" w:cs="Georgia,Calibri Light"/>
                <w:sz w:val="20"/>
                <w:szCs w:val="20"/>
              </w:rPr>
            </w:pPr>
            <w:r w:rsidRPr="6C2CB239" w:rsidR="6C2CB239">
              <w:rPr>
                <w:rFonts w:ascii="Georgia,Calibri Light" w:hAnsi="Georgia,Calibri Light" w:eastAsia="Georgia,Calibri Light" w:cs="Georgia,Calibri Light"/>
                <w:sz w:val="20"/>
                <w:szCs w:val="20"/>
              </w:rPr>
              <w:t xml:space="preserve">Distinguish their own point of view from the author of a text. </w:t>
            </w:r>
          </w:p>
          <w:p w:rsidRPr="00313C1D" w:rsidR="005B3B7B" w:rsidP="6C2CB239" w:rsidRDefault="005B3B7B" w14:paraId="0396874A" w14:textId="2CD1DFE7" w14:noSpellErr="1">
            <w:pPr>
              <w:pStyle w:val="ListParagraph"/>
              <w:numPr>
                <w:ilvl w:val="0"/>
                <w:numId w:val="3"/>
              </w:numPr>
              <w:rPr>
                <w:rFonts w:ascii="Georgia,Calibri Light" w:hAnsi="Georgia,Calibri Light" w:eastAsia="Georgia,Calibri Light" w:cs="Georgia,Calibri Light"/>
                <w:sz w:val="20"/>
                <w:szCs w:val="20"/>
              </w:rPr>
            </w:pPr>
            <w:r w:rsidRPr="6C2CB239" w:rsidR="6C2CB239">
              <w:rPr>
                <w:rFonts w:ascii="Georgia,Calibri Light" w:hAnsi="Georgia,Calibri Light" w:eastAsia="Georgia,Calibri Light" w:cs="Georgia,Calibri Light"/>
                <w:sz w:val="20"/>
                <w:szCs w:val="20"/>
              </w:rPr>
              <w:t>Writing informational reports</w:t>
            </w:r>
          </w:p>
        </w:tc>
        <w:tc>
          <w:tcPr>
            <w:tcW w:w="4675" w:type="dxa"/>
            <w:tcMar/>
          </w:tcPr>
          <w:p w:rsidRPr="00313C1D" w:rsidR="002160EF" w:rsidP="6C2CB239" w:rsidRDefault="002160EF" w14:paraId="40D0CF84" w14:textId="77777777" w14:noSpellErr="1">
            <w:pPr>
              <w:rPr>
                <w:rFonts w:ascii="Georgia,Calibri Light" w:hAnsi="Georgia,Calibri Light" w:eastAsia="Georgia,Calibri Light" w:cs="Georgia,Calibri Light"/>
                <w:i w:val="1"/>
                <w:iCs w:val="1"/>
                <w:sz w:val="20"/>
                <w:szCs w:val="20"/>
              </w:rPr>
            </w:pPr>
            <w:r w:rsidRPr="6C2CB239" w:rsidR="6C2CB239">
              <w:rPr>
                <w:rFonts w:ascii="Georgia,Calibri Light" w:hAnsi="Georgia,Calibri Light" w:eastAsia="Georgia,Calibri Light" w:cs="Georgia,Calibri Light"/>
                <w:i w:val="1"/>
                <w:iCs w:val="1"/>
                <w:sz w:val="20"/>
                <w:szCs w:val="20"/>
              </w:rPr>
              <w:t>Students should know and be able to:</w:t>
            </w:r>
          </w:p>
          <w:p w:rsidR="00313C1D" w:rsidP="664C032D" w:rsidRDefault="00313C1D" w14:paraId="690A577F" w14:noSpellErr="1" w14:textId="7EDCAAAF">
            <w:pPr>
              <w:pStyle w:val="ListParagraph"/>
              <w:numPr>
                <w:ilvl w:val="0"/>
                <w:numId w:val="3"/>
              </w:numPr>
              <w:rPr>
                <w:rFonts w:ascii="Georgia,Calibri Light" w:hAnsi="Georgia,Calibri Light" w:eastAsia="Georgia,Calibri Light" w:cs="Georgia,Calibri Light"/>
                <w:sz w:val="20"/>
                <w:szCs w:val="20"/>
              </w:rPr>
            </w:pPr>
            <w:r w:rsidRPr="6C2CB239">
              <w:rPr>
                <w:rFonts w:ascii="Georgia,Calibri Light" w:hAnsi="Georgia,Calibri Light" w:eastAsia="Georgia,Calibri Light" w:cs="Georgia,Calibri Light"/>
                <w:sz w:val="20"/>
                <w:szCs w:val="20"/>
              </w:rPr>
              <w:t xml:space="preserve">Explain how specific aspects of a </w:t>
            </w:r>
            <w:r w:rsidRPr="6C2CB239">
              <w:rPr>
                <w:rFonts w:ascii="Georgia,Calibri Light" w:hAnsi="Georgia,Calibri Light" w:eastAsia="Georgia,Calibri Light" w:cs="Georgia,Calibri Light"/>
                <w:sz w:val="20"/>
                <w:szCs w:val="20"/>
              </w:rPr>
              <w:t xml:space="preserve">story’s </w:t>
            </w:r>
            <w:r w:rsidRPr="6C2CB239">
              <w:rPr>
                <w:rFonts w:ascii="Georgia,Calibri Light" w:hAnsi="Georgia,Calibri Light" w:eastAsia="Georgia,Calibri Light" w:cs="Georgia,Calibri Light"/>
                <w:sz w:val="20"/>
                <w:szCs w:val="20"/>
              </w:rPr>
              <w:t>illustrations contribute to what is conveyed by the words in a story</w:t>
            </w:r>
            <w:r w:rsidRPr="6C2CB239">
              <w:rPr>
                <w:rFonts w:ascii="Georgia,Calibri Light" w:hAnsi="Georgia,Calibri Light" w:eastAsia="Georgia,Calibri Light" w:cs="Georgia,Calibri Light"/>
                <w:sz w:val="20"/>
                <w:szCs w:val="20"/>
              </w:rPr>
              <w:t>.</w:t>
            </w:r>
            <w:r w:rsidRPr="00313C1D">
              <w:rPr>
                <w:rFonts w:ascii="Georgia" w:hAnsi="Georgia" w:cstheme="majorHAnsi"/>
                <w:sz w:val="20"/>
                <w:szCs w:val="20"/>
              </w:rPr>
              <w:tab/>
            </w:r>
          </w:p>
          <w:p w:rsidR="00313C1D" w:rsidP="6C2CB239" w:rsidRDefault="00313C1D" w14:paraId="557DDCF7" w14:textId="77777777" w14:noSpellErr="1">
            <w:pPr>
              <w:pStyle w:val="ListParagraph"/>
              <w:numPr>
                <w:ilvl w:val="0"/>
                <w:numId w:val="3"/>
              </w:numPr>
              <w:rPr>
                <w:rFonts w:ascii="Georgia,Calibri Light" w:hAnsi="Georgia,Calibri Light" w:eastAsia="Georgia,Calibri Light" w:cs="Georgia,Calibri Light"/>
                <w:sz w:val="20"/>
                <w:szCs w:val="20"/>
              </w:rPr>
            </w:pPr>
            <w:r w:rsidRPr="6C2CB239" w:rsidR="6C2CB239">
              <w:rPr>
                <w:rFonts w:ascii="Georgia,Calibri Light" w:hAnsi="Georgia,Calibri Light" w:eastAsia="Georgia,Calibri Light" w:cs="Georgia,Calibri Light"/>
                <w:sz w:val="20"/>
                <w:szCs w:val="20"/>
              </w:rPr>
              <w:t>Describe characters and explain how their actions contribute to the sequence of events</w:t>
            </w:r>
            <w:r w:rsidRPr="6C2CB239" w:rsidR="6C2CB239">
              <w:rPr>
                <w:rFonts w:ascii="Georgia,Calibri Light" w:hAnsi="Georgia,Calibri Light" w:eastAsia="Georgia,Calibri Light" w:cs="Georgia,Calibri Light"/>
                <w:sz w:val="20"/>
                <w:szCs w:val="20"/>
              </w:rPr>
              <w:t>.</w:t>
            </w:r>
          </w:p>
          <w:p w:rsidR="00313C1D" w:rsidP="6C2CB239" w:rsidRDefault="00313C1D" w14:paraId="66271DFD" w14:textId="3DB3CC04" w14:noSpellErr="1">
            <w:pPr>
              <w:pStyle w:val="ListParagraph"/>
              <w:numPr>
                <w:ilvl w:val="0"/>
                <w:numId w:val="3"/>
              </w:numPr>
              <w:rPr>
                <w:rFonts w:ascii="Georgia,Calibri Light" w:hAnsi="Georgia,Calibri Light" w:eastAsia="Georgia,Calibri Light" w:cs="Georgia,Calibri Light"/>
                <w:sz w:val="20"/>
                <w:szCs w:val="20"/>
              </w:rPr>
            </w:pPr>
            <w:r w:rsidRPr="6C2CB239">
              <w:rPr>
                <w:rFonts w:ascii="Georgia,Calibri Light" w:hAnsi="Georgia,Calibri Light" w:eastAsia="Georgia,Calibri Light" w:cs="Georgia,Calibri Light"/>
                <w:sz w:val="20"/>
                <w:szCs w:val="20"/>
              </w:rPr>
              <w:t xml:space="preserve">Determine the meaning of words &amp; phrases as they are used in the </w:t>
            </w:r>
            <w:r w:rsidRPr="6C2CB239">
              <w:rPr>
                <w:rFonts w:ascii="Georgia,Calibri Light" w:hAnsi="Georgia,Calibri Light" w:eastAsia="Georgia,Calibri Light" w:cs="Georgia,Calibri Light"/>
                <w:sz w:val="20"/>
                <w:szCs w:val="20"/>
              </w:rPr>
              <w:t xml:space="preserve">story. </w:t>
            </w:r>
            <w:r w:rsidRPr="00313C1D">
              <w:rPr>
                <w:rFonts w:ascii="Georgia" w:hAnsi="Georgia" w:cstheme="majorHAnsi"/>
                <w:sz w:val="20"/>
                <w:szCs w:val="20"/>
              </w:rPr>
              <w:tab/>
            </w:r>
          </w:p>
          <w:p w:rsidR="00313C1D" w:rsidP="664C032D" w:rsidRDefault="00313C1D" w14:paraId="53974D9D" w14:noSpellErr="1" w14:textId="3588C407">
            <w:pPr>
              <w:pStyle w:val="ListParagraph"/>
              <w:numPr>
                <w:ilvl w:val="0"/>
                <w:numId w:val="3"/>
              </w:numPr>
              <w:rPr>
                <w:rFonts w:ascii="Georgia,Calibri Light" w:hAnsi="Georgia,Calibri Light" w:eastAsia="Georgia,Calibri Light" w:cs="Georgia,Calibri Light"/>
                <w:sz w:val="20"/>
                <w:szCs w:val="20"/>
              </w:rPr>
            </w:pPr>
            <w:r w:rsidRPr="6C2CB239">
              <w:rPr>
                <w:rFonts w:ascii="Georgia,Calibri Light" w:hAnsi="Georgia,Calibri Light" w:eastAsia="Georgia,Calibri Light" w:cs="Georgia,Calibri Light"/>
                <w:sz w:val="20"/>
                <w:szCs w:val="20"/>
              </w:rPr>
              <w:t>Compare/ contrast theme, setting, plots of books in the same series</w:t>
            </w:r>
            <w:r w:rsidRPr="6C2CB239">
              <w:rPr>
                <w:rFonts w:ascii="Georgia,Calibri Light" w:hAnsi="Georgia,Calibri Light" w:eastAsia="Georgia,Calibri Light" w:cs="Georgia,Calibri Light"/>
                <w:sz w:val="20"/>
                <w:szCs w:val="20"/>
              </w:rPr>
              <w:t>.</w:t>
            </w:r>
            <w:r w:rsidRPr="00313C1D">
              <w:rPr>
                <w:rFonts w:ascii="Georgia" w:hAnsi="Georgia" w:cstheme="majorHAnsi"/>
                <w:sz w:val="20"/>
                <w:szCs w:val="20"/>
              </w:rPr>
              <w:tab/>
            </w:r>
          </w:p>
          <w:p w:rsidRPr="00313C1D" w:rsidR="00313C1D" w:rsidP="6C2CB239" w:rsidRDefault="00313C1D" w14:paraId="3FF249BE" w14:textId="6E8DA5C8" w14:noSpellErr="1">
            <w:pPr>
              <w:pStyle w:val="ListParagraph"/>
              <w:numPr>
                <w:ilvl w:val="0"/>
                <w:numId w:val="3"/>
              </w:numPr>
              <w:rPr>
                <w:rFonts w:ascii="Georgia,Calibri Light" w:hAnsi="Georgia,Calibri Light" w:eastAsia="Georgia,Calibri Light" w:cs="Georgia,Calibri Light"/>
                <w:sz w:val="20"/>
                <w:szCs w:val="20"/>
              </w:rPr>
            </w:pPr>
            <w:r w:rsidRPr="6C2CB239" w:rsidR="6C2CB239">
              <w:rPr>
                <w:rFonts w:ascii="Georgia,Calibri Light" w:hAnsi="Georgia,Calibri Light" w:eastAsia="Georgia,Calibri Light" w:cs="Georgia,Calibri Light"/>
                <w:sz w:val="20"/>
                <w:szCs w:val="20"/>
              </w:rPr>
              <w:t xml:space="preserve">Retell stories including the moral or lesson. </w:t>
            </w:r>
            <w:r w:rsidRPr="6C2CB239" w:rsidR="6C2CB239">
              <w:rPr>
                <w:rFonts w:ascii="Georgia,Calibri Light" w:hAnsi="Georgia,Calibri Light" w:eastAsia="Georgia,Calibri Light" w:cs="Georgia,Calibri Light"/>
                <w:sz w:val="20"/>
                <w:szCs w:val="20"/>
              </w:rPr>
              <w:t xml:space="preserve"> </w:t>
            </w:r>
          </w:p>
          <w:p w:rsidR="00313C1D" w:rsidP="6C2CB239" w:rsidRDefault="00313C1D" w14:paraId="4B1DD3C1" w14:textId="417BEC47" w14:noSpellErr="1">
            <w:pPr>
              <w:pStyle w:val="ListParagraph"/>
              <w:numPr>
                <w:ilvl w:val="0"/>
                <w:numId w:val="3"/>
              </w:numPr>
              <w:rPr>
                <w:rFonts w:ascii="Georgia,Calibri Light" w:hAnsi="Georgia,Calibri Light" w:eastAsia="Georgia,Calibri Light" w:cs="Georgia,Calibri Light"/>
                <w:sz w:val="20"/>
                <w:szCs w:val="20"/>
              </w:rPr>
            </w:pPr>
            <w:r w:rsidRPr="6C2CB239" w:rsidR="6C2CB239">
              <w:rPr>
                <w:rFonts w:ascii="Georgia,Calibri Light" w:hAnsi="Georgia,Calibri Light" w:eastAsia="Georgia,Calibri Light" w:cs="Georgia,Calibri Light"/>
                <w:sz w:val="20"/>
                <w:szCs w:val="20"/>
              </w:rPr>
              <w:t xml:space="preserve">Ask &amp; answer questions referring explicitly to the </w:t>
            </w:r>
            <w:r w:rsidRPr="6C2CB239" w:rsidR="6C2CB239">
              <w:rPr>
                <w:rFonts w:ascii="Georgia,Calibri Light" w:hAnsi="Georgia,Calibri Light" w:eastAsia="Georgia,Calibri Light" w:cs="Georgia,Calibri Light"/>
                <w:sz w:val="20"/>
                <w:szCs w:val="20"/>
              </w:rPr>
              <w:t xml:space="preserve">story. </w:t>
            </w:r>
          </w:p>
          <w:p w:rsidR="00313C1D" w:rsidP="6C2CB239" w:rsidRDefault="00313C1D" w14:paraId="479BA96D" w14:textId="77777777" w14:noSpellErr="1">
            <w:pPr>
              <w:pStyle w:val="ListParagraph"/>
              <w:numPr>
                <w:ilvl w:val="0"/>
                <w:numId w:val="3"/>
              </w:numPr>
              <w:rPr>
                <w:rFonts w:ascii="Georgia,Calibri Light" w:hAnsi="Georgia,Calibri Light" w:eastAsia="Georgia,Calibri Light" w:cs="Georgia,Calibri Light"/>
                <w:sz w:val="20"/>
                <w:szCs w:val="20"/>
              </w:rPr>
            </w:pPr>
            <w:r w:rsidRPr="6C2CB239">
              <w:rPr>
                <w:rFonts w:ascii="Georgia,Calibri Light" w:hAnsi="Georgia,Calibri Light" w:eastAsia="Georgia,Calibri Light" w:cs="Georgia,Calibri Light"/>
                <w:sz w:val="20"/>
                <w:szCs w:val="20"/>
              </w:rPr>
              <w:t>Distinguish point of view from that of narrator or characters</w:t>
            </w:r>
            <w:r w:rsidRPr="6C2CB239">
              <w:rPr>
                <w:rFonts w:ascii="Georgia,Calibri Light" w:hAnsi="Georgia,Calibri Light" w:eastAsia="Georgia,Calibri Light" w:cs="Georgia,Calibri Light"/>
                <w:sz w:val="20"/>
                <w:szCs w:val="20"/>
              </w:rPr>
              <w:t xml:space="preserve">. </w:t>
            </w:r>
            <w:r w:rsidRPr="00313C1D">
              <w:rPr>
                <w:rFonts w:ascii="Georgia" w:hAnsi="Georgia" w:cstheme="majorHAnsi"/>
                <w:sz w:val="20"/>
                <w:szCs w:val="20"/>
              </w:rPr>
              <w:tab/>
            </w:r>
          </w:p>
          <w:p w:rsidR="00F71957" w:rsidP="6C2CB239" w:rsidRDefault="00313C1D" w14:paraId="0A876242" w14:textId="77777777" w14:noSpellErr="1">
            <w:pPr>
              <w:pStyle w:val="ListParagraph"/>
              <w:numPr>
                <w:ilvl w:val="0"/>
                <w:numId w:val="3"/>
              </w:numPr>
              <w:rPr>
                <w:rFonts w:ascii="Georgia,Calibri Light" w:hAnsi="Georgia,Calibri Light" w:eastAsia="Georgia,Calibri Light" w:cs="Georgia,Calibri Light"/>
                <w:sz w:val="20"/>
                <w:szCs w:val="20"/>
              </w:rPr>
            </w:pPr>
            <w:r w:rsidRPr="6C2CB239" w:rsidR="6C2CB239">
              <w:rPr>
                <w:rFonts w:ascii="Georgia,Calibri Light" w:hAnsi="Georgia,Calibri Light" w:eastAsia="Georgia,Calibri Light" w:cs="Georgia,Calibri Light"/>
                <w:sz w:val="20"/>
                <w:szCs w:val="20"/>
              </w:rPr>
              <w:t xml:space="preserve">Refer to </w:t>
            </w:r>
            <w:r w:rsidRPr="6C2CB239" w:rsidR="6C2CB239">
              <w:rPr>
                <w:rFonts w:ascii="Georgia,Calibri Light" w:hAnsi="Georgia,Calibri Light" w:eastAsia="Georgia,Calibri Light" w:cs="Georgia,Calibri Light"/>
                <w:sz w:val="20"/>
                <w:szCs w:val="20"/>
              </w:rPr>
              <w:t xml:space="preserve">specific </w:t>
            </w:r>
            <w:r w:rsidRPr="6C2CB239" w:rsidR="6C2CB239">
              <w:rPr>
                <w:rFonts w:ascii="Georgia,Calibri Light" w:hAnsi="Georgia,Calibri Light" w:eastAsia="Georgia,Calibri Light" w:cs="Georgia,Calibri Light"/>
                <w:sz w:val="20"/>
                <w:szCs w:val="20"/>
              </w:rPr>
              <w:t>parts of stories, dramas, &amp; poems when writing or speaking about a text, using terms such as chapter, scene, etc.</w:t>
            </w:r>
          </w:p>
          <w:p w:rsidRPr="00313C1D" w:rsidR="005B3B7B" w:rsidP="664C032D" w:rsidRDefault="005B3B7B" w14:paraId="25B5C62F" w14:noSpellErr="1" w14:textId="2AAECED5">
            <w:pPr>
              <w:pStyle w:val="ListParagraph"/>
              <w:numPr>
                <w:ilvl w:val="0"/>
                <w:numId w:val="3"/>
              </w:numPr>
              <w:rPr>
                <w:rFonts w:ascii="Georgia,Calibri Light" w:hAnsi="Georgia,Calibri Light" w:eastAsia="Georgia,Calibri Light" w:cs="Georgia,Calibri Light"/>
                <w:sz w:val="20"/>
                <w:szCs w:val="20"/>
              </w:rPr>
            </w:pPr>
            <w:r w:rsidRPr="664C032D" w:rsidR="664C032D">
              <w:rPr>
                <w:rFonts w:ascii="Georgia,Calibri Light" w:hAnsi="Georgia,Calibri Light" w:eastAsia="Georgia,Calibri Light" w:cs="Georgia,Calibri Light"/>
                <w:sz w:val="20"/>
                <w:szCs w:val="20"/>
              </w:rPr>
              <w:t>Writ</w:t>
            </w:r>
            <w:r w:rsidRPr="664C032D" w:rsidR="664C032D">
              <w:rPr>
                <w:rFonts w:ascii="Georgia,Calibri Light" w:hAnsi="Georgia,Calibri Light" w:eastAsia="Georgia,Calibri Light" w:cs="Georgia,Calibri Light"/>
                <w:sz w:val="20"/>
                <w:szCs w:val="20"/>
              </w:rPr>
              <w:t>e</w:t>
            </w:r>
            <w:r w:rsidRPr="664C032D" w:rsidR="664C032D">
              <w:rPr>
                <w:rFonts w:ascii="Georgia,Calibri Light" w:hAnsi="Georgia,Calibri Light" w:eastAsia="Georgia,Calibri Light" w:cs="Georgia,Calibri Light"/>
                <w:sz w:val="20"/>
                <w:szCs w:val="20"/>
              </w:rPr>
              <w:t xml:space="preserve"> narrative stories</w:t>
            </w:r>
            <w:r w:rsidRPr="664C032D" w:rsidR="664C032D">
              <w:rPr>
                <w:rFonts w:ascii="Georgia,Calibri Light" w:hAnsi="Georgia,Calibri Light" w:eastAsia="Georgia,Calibri Light" w:cs="Georgia,Calibri Light"/>
                <w:sz w:val="20"/>
                <w:szCs w:val="20"/>
              </w:rPr>
              <w:t>.</w:t>
            </w:r>
            <w:r w:rsidRPr="664C032D" w:rsidR="664C032D">
              <w:rPr>
                <w:rFonts w:ascii="Georgia,Calibri Light" w:hAnsi="Georgia,Calibri Light" w:eastAsia="Georgia,Calibri Light" w:cs="Georgia,Calibri Light"/>
                <w:sz w:val="20"/>
                <w:szCs w:val="20"/>
              </w:rPr>
              <w:t xml:space="preserve"> </w:t>
            </w:r>
          </w:p>
        </w:tc>
      </w:tr>
      <w:tr w:rsidRPr="00B5369C" w:rsidR="00B5369C" w:rsidTr="664C032D" w14:paraId="0CC0A87A" w14:textId="77777777">
        <w:trPr>
          <w:trHeight w:val="287"/>
          <w:jc w:val="center"/>
        </w:trPr>
        <w:tc>
          <w:tcPr>
            <w:tcW w:w="4675" w:type="dxa"/>
            <w:shd w:val="clear" w:color="auto" w:fill="DEEAF6" w:themeFill="accent1" w:themeFillTint="33"/>
            <w:tcMar/>
          </w:tcPr>
          <w:p w:rsidRPr="00313C1D" w:rsidR="00B5369C" w:rsidP="6C2CB239" w:rsidRDefault="00B5369C" w14:paraId="6A84D694" w14:textId="5892CB4B" w14:noSpellErr="1">
            <w:pPr>
              <w:rPr>
                <w:rFonts w:ascii="Georgia,Calibri Light" w:hAnsi="Georgia,Calibri Light" w:eastAsia="Georgia,Calibri Light" w:cs="Georgia,Calibri Light"/>
                <w:b w:val="1"/>
                <w:bCs w:val="1"/>
                <w:sz w:val="20"/>
                <w:szCs w:val="20"/>
              </w:rPr>
            </w:pPr>
            <w:r w:rsidRPr="6C2CB239" w:rsidR="6C2CB239">
              <w:rPr>
                <w:rFonts w:ascii="Georgia,Calibri Light" w:hAnsi="Georgia,Calibri Light" w:eastAsia="Georgia,Calibri Light" w:cs="Georgia,Calibri Light"/>
                <w:b w:val="1"/>
                <w:bCs w:val="1"/>
                <w:sz w:val="20"/>
                <w:szCs w:val="20"/>
              </w:rPr>
              <w:t>Third Nine Weeks</w:t>
            </w:r>
          </w:p>
        </w:tc>
        <w:tc>
          <w:tcPr>
            <w:tcW w:w="4675" w:type="dxa"/>
            <w:shd w:val="clear" w:color="auto" w:fill="DEEAF6" w:themeFill="accent1" w:themeFillTint="33"/>
            <w:tcMar/>
          </w:tcPr>
          <w:p w:rsidRPr="00313C1D" w:rsidR="00B5369C" w:rsidP="6C2CB239" w:rsidRDefault="00B5369C" w14:paraId="0528E408" w14:textId="77777777" w14:noSpellErr="1">
            <w:pPr>
              <w:rPr>
                <w:rFonts w:ascii="Georgia,Calibri Light" w:hAnsi="Georgia,Calibri Light" w:eastAsia="Georgia,Calibri Light" w:cs="Georgia,Calibri Light"/>
                <w:b w:val="1"/>
                <w:bCs w:val="1"/>
                <w:sz w:val="20"/>
                <w:szCs w:val="20"/>
              </w:rPr>
            </w:pPr>
            <w:r w:rsidRPr="6C2CB239" w:rsidR="6C2CB239">
              <w:rPr>
                <w:rFonts w:ascii="Georgia,Calibri Light" w:hAnsi="Georgia,Calibri Light" w:eastAsia="Georgia,Calibri Light" w:cs="Georgia,Calibri Light"/>
                <w:b w:val="1"/>
                <w:bCs w:val="1"/>
                <w:sz w:val="20"/>
                <w:szCs w:val="20"/>
              </w:rPr>
              <w:t>Fourth Nine Weeks</w:t>
            </w:r>
          </w:p>
        </w:tc>
      </w:tr>
      <w:tr w:rsidRPr="00B5369C" w:rsidR="00B5369C" w:rsidTr="664C032D" w14:paraId="7BDA225F" w14:textId="77777777">
        <w:trPr>
          <w:trHeight w:val="2062"/>
          <w:jc w:val="center"/>
        </w:trPr>
        <w:tc>
          <w:tcPr>
            <w:tcW w:w="4675" w:type="dxa"/>
            <w:tcMar/>
          </w:tcPr>
          <w:p w:rsidRPr="00313C1D" w:rsidR="00B5369C" w:rsidP="6C2CB239" w:rsidRDefault="00B5369C" w14:paraId="11C0D585" w14:textId="77777777" w14:noSpellErr="1">
            <w:pPr>
              <w:rPr>
                <w:rFonts w:ascii="Georgia,Calibri Light" w:hAnsi="Georgia,Calibri Light" w:eastAsia="Georgia,Calibri Light" w:cs="Georgia,Calibri Light"/>
                <w:i w:val="1"/>
                <w:iCs w:val="1"/>
                <w:sz w:val="20"/>
                <w:szCs w:val="20"/>
              </w:rPr>
            </w:pPr>
            <w:r w:rsidRPr="6C2CB239" w:rsidR="6C2CB239">
              <w:rPr>
                <w:rFonts w:ascii="Georgia,Calibri Light" w:hAnsi="Georgia,Calibri Light" w:eastAsia="Georgia,Calibri Light" w:cs="Georgia,Calibri Light"/>
                <w:i w:val="1"/>
                <w:iCs w:val="1"/>
                <w:sz w:val="20"/>
                <w:szCs w:val="20"/>
              </w:rPr>
              <w:t>Students should know and be able to:</w:t>
            </w:r>
          </w:p>
          <w:p w:rsidRPr="005B3B7B" w:rsidR="005B3B7B" w:rsidP="664C032D" w:rsidRDefault="005B3B7B" w14:paraId="620EEC8B" w14:noSpellErr="1" w14:textId="675993ED">
            <w:pPr>
              <w:pStyle w:val="ListParagraph"/>
              <w:numPr>
                <w:ilvl w:val="0"/>
                <w:numId w:val="4"/>
              </w:numPr>
              <w:rPr>
                <w:rFonts w:ascii="Georgia,Calibri Light" w:hAnsi="Georgia,Calibri Light" w:eastAsia="Georgia,Calibri Light" w:cs="Georgia,Calibri Light"/>
                <w:sz w:val="20"/>
                <w:szCs w:val="20"/>
              </w:rPr>
            </w:pPr>
            <w:r w:rsidRPr="6C2CB239">
              <w:rPr>
                <w:rFonts w:ascii="Georgia,Calibri Light" w:hAnsi="Georgia,Calibri Light" w:eastAsia="Georgia,Calibri Light" w:cs="Georgia,Calibri Light"/>
                <w:sz w:val="20"/>
                <w:szCs w:val="20"/>
              </w:rPr>
              <w:t>Ask and answer questions, referring explicitly to the text</w:t>
            </w:r>
            <w:r w:rsidRPr="6C2CB239">
              <w:rPr>
                <w:rFonts w:ascii="Georgia,Calibri Light" w:hAnsi="Georgia,Calibri Light" w:eastAsia="Georgia,Calibri Light" w:cs="Georgia,Calibri Light"/>
                <w:sz w:val="20"/>
                <w:szCs w:val="20"/>
              </w:rPr>
              <w:t>.</w:t>
            </w:r>
            <w:r w:rsidRPr="005B3B7B">
              <w:rPr>
                <w:rFonts w:ascii="Georgia" w:hAnsi="Georgia" w:cstheme="majorHAnsi"/>
                <w:sz w:val="20"/>
                <w:szCs w:val="20"/>
              </w:rPr>
              <w:tab/>
            </w:r>
            <w:r w:rsidRPr="6C2CB239">
              <w:rPr>
                <w:rFonts w:ascii="Georgia,Calibri Light" w:hAnsi="Georgia,Calibri Light" w:eastAsia="Georgia,Calibri Light" w:cs="Georgia,Calibri Light"/>
                <w:sz w:val="20"/>
                <w:szCs w:val="20"/>
              </w:rPr>
              <w:t xml:space="preserve"> </w:t>
            </w:r>
          </w:p>
          <w:p w:rsidRPr="005B3B7B" w:rsidR="005B3B7B" w:rsidP="664C032D" w:rsidRDefault="005B3B7B" w14:paraId="71957EA3" w14:noSpellErr="1" w14:textId="7899A40A">
            <w:pPr>
              <w:pStyle w:val="ListParagraph"/>
              <w:numPr>
                <w:ilvl w:val="0"/>
                <w:numId w:val="4"/>
              </w:numPr>
              <w:rPr>
                <w:rFonts w:ascii="Georgia,Calibri Light" w:hAnsi="Georgia,Calibri Light" w:eastAsia="Georgia,Calibri Light" w:cs="Georgia,Calibri Light"/>
                <w:sz w:val="20"/>
                <w:szCs w:val="20"/>
              </w:rPr>
            </w:pPr>
            <w:r w:rsidRPr="6C2CB239">
              <w:rPr>
                <w:rFonts w:ascii="Georgia,Calibri Light" w:hAnsi="Georgia,Calibri Light" w:eastAsia="Georgia,Calibri Light" w:cs="Georgia,Calibri Light"/>
                <w:sz w:val="20"/>
                <w:szCs w:val="20"/>
              </w:rPr>
              <w:t>Determine the main idea, recount key details and explain how they support the main idea</w:t>
            </w:r>
            <w:r w:rsidRPr="6C2CB239">
              <w:rPr>
                <w:rFonts w:ascii="Georgia,Calibri Light" w:hAnsi="Georgia,Calibri Light" w:eastAsia="Georgia,Calibri Light" w:cs="Georgia,Calibri Light"/>
                <w:sz w:val="20"/>
                <w:szCs w:val="20"/>
              </w:rPr>
              <w:t>.</w:t>
            </w:r>
            <w:r w:rsidRPr="005B3B7B">
              <w:rPr>
                <w:rFonts w:ascii="Georgia" w:hAnsi="Georgia" w:cstheme="majorHAnsi"/>
                <w:sz w:val="20"/>
                <w:szCs w:val="20"/>
              </w:rPr>
              <w:tab/>
            </w:r>
            <w:r w:rsidRPr="6C2CB239">
              <w:rPr>
                <w:rFonts w:ascii="Georgia,Calibri Light" w:hAnsi="Georgia,Calibri Light" w:eastAsia="Georgia,Calibri Light" w:cs="Georgia,Calibri Light"/>
                <w:sz w:val="20"/>
                <w:szCs w:val="20"/>
              </w:rPr>
              <w:t xml:space="preserve"> </w:t>
            </w:r>
          </w:p>
          <w:p w:rsidRPr="005B3B7B" w:rsidR="005B3B7B" w:rsidP="664C032D" w:rsidRDefault="005B3B7B" w14:paraId="145AA0D8" w14:noSpellErr="1" w14:textId="592C58EE">
            <w:pPr>
              <w:pStyle w:val="ListParagraph"/>
              <w:numPr>
                <w:ilvl w:val="0"/>
                <w:numId w:val="4"/>
              </w:numPr>
              <w:rPr>
                <w:rFonts w:ascii="Georgia,Calibri Light" w:hAnsi="Georgia,Calibri Light" w:eastAsia="Georgia,Calibri Light" w:cs="Georgia,Calibri Light"/>
                <w:sz w:val="20"/>
                <w:szCs w:val="20"/>
              </w:rPr>
            </w:pPr>
            <w:r w:rsidRPr="664C032D" w:rsidR="664C032D">
              <w:rPr>
                <w:rFonts w:ascii="Georgia,Calibri Light" w:hAnsi="Georgia,Calibri Light" w:eastAsia="Georgia,Calibri Light" w:cs="Georgia,Calibri Light"/>
                <w:sz w:val="20"/>
                <w:szCs w:val="20"/>
              </w:rPr>
              <w:t>Describe the relationship between historical, scientific, technical using time, sequence, &amp; cause/effect</w:t>
            </w:r>
            <w:r w:rsidRPr="664C032D" w:rsidR="664C032D">
              <w:rPr>
                <w:rFonts w:ascii="Georgia,Calibri Light" w:hAnsi="Georgia,Calibri Light" w:eastAsia="Georgia,Calibri Light" w:cs="Georgia,Calibri Light"/>
                <w:sz w:val="20"/>
                <w:szCs w:val="20"/>
              </w:rPr>
              <w:t>.</w:t>
            </w:r>
          </w:p>
          <w:p w:rsidRPr="005B3B7B" w:rsidR="005B3B7B" w:rsidP="664C032D" w:rsidRDefault="005B3B7B" w14:paraId="73D94619" w14:noSpellErr="1" w14:textId="19333640">
            <w:pPr>
              <w:pStyle w:val="ListParagraph"/>
              <w:numPr>
                <w:ilvl w:val="0"/>
                <w:numId w:val="4"/>
              </w:numPr>
              <w:rPr>
                <w:rFonts w:ascii="Georgia,Calibri Light" w:hAnsi="Georgia,Calibri Light" w:eastAsia="Georgia,Calibri Light" w:cs="Georgia,Calibri Light"/>
                <w:sz w:val="20"/>
                <w:szCs w:val="20"/>
              </w:rPr>
            </w:pPr>
            <w:r w:rsidRPr="664C032D" w:rsidR="664C032D">
              <w:rPr>
                <w:rFonts w:ascii="Georgia,Calibri Light" w:hAnsi="Georgia,Calibri Light" w:eastAsia="Georgia,Calibri Light" w:cs="Georgia,Calibri Light"/>
                <w:sz w:val="20"/>
                <w:szCs w:val="20"/>
              </w:rPr>
              <w:t xml:space="preserve"> Determine the meaning of academic and domain-specific words and phrases in a tex</w:t>
            </w:r>
            <w:r w:rsidRPr="664C032D" w:rsidR="664C032D">
              <w:rPr>
                <w:rFonts w:ascii="Georgia,Calibri Light" w:hAnsi="Georgia,Calibri Light" w:eastAsia="Georgia,Calibri Light" w:cs="Georgia,Calibri Light"/>
                <w:sz w:val="20"/>
                <w:szCs w:val="20"/>
              </w:rPr>
              <w:t>t</w:t>
            </w:r>
            <w:r w:rsidRPr="664C032D" w:rsidR="664C032D">
              <w:rPr>
                <w:rFonts w:ascii="Georgia,Calibri Light" w:hAnsi="Georgia,Calibri Light" w:eastAsia="Georgia,Calibri Light" w:cs="Georgia,Calibri Light"/>
                <w:sz w:val="20"/>
                <w:szCs w:val="20"/>
              </w:rPr>
              <w:t>.</w:t>
            </w:r>
          </w:p>
          <w:p w:rsidRPr="005B3B7B" w:rsidR="005B3B7B" w:rsidP="664C032D" w:rsidRDefault="005B3B7B" w14:paraId="07A008FA" w14:noSpellErr="1" w14:textId="692B9C7E">
            <w:pPr>
              <w:pStyle w:val="ListParagraph"/>
              <w:numPr>
                <w:ilvl w:val="0"/>
                <w:numId w:val="4"/>
              </w:numPr>
              <w:rPr>
                <w:rFonts w:ascii="Georgia,Calibri Light" w:hAnsi="Georgia,Calibri Light" w:eastAsia="Georgia,Calibri Light" w:cs="Georgia,Calibri Light"/>
                <w:sz w:val="20"/>
                <w:szCs w:val="20"/>
              </w:rPr>
            </w:pPr>
            <w:r w:rsidRPr="6C2CB239">
              <w:rPr>
                <w:rFonts w:ascii="Georgia,Calibri Light" w:hAnsi="Georgia,Calibri Light" w:eastAsia="Georgia,Calibri Light" w:cs="Georgia,Calibri Light"/>
                <w:sz w:val="20"/>
                <w:szCs w:val="20"/>
              </w:rPr>
              <w:t>Recount stories, determine central message, lesson, or moral and explain how it is conveyed through key details</w:t>
            </w:r>
            <w:r w:rsidRPr="6C2CB239">
              <w:rPr>
                <w:rFonts w:ascii="Georgia,Calibri Light" w:hAnsi="Georgia,Calibri Light" w:eastAsia="Georgia,Calibri Light" w:cs="Georgia,Calibri Light"/>
                <w:sz w:val="20"/>
                <w:szCs w:val="20"/>
              </w:rPr>
              <w:t>.</w:t>
            </w:r>
            <w:r w:rsidRPr="005B3B7B">
              <w:rPr>
                <w:rFonts w:ascii="Georgia" w:hAnsi="Georgia" w:cstheme="majorHAnsi"/>
                <w:sz w:val="20"/>
                <w:szCs w:val="20"/>
              </w:rPr>
              <w:tab/>
            </w:r>
            <w:r w:rsidRPr="6C2CB239">
              <w:rPr>
                <w:rFonts w:ascii="Georgia,Calibri Light" w:hAnsi="Georgia,Calibri Light" w:eastAsia="Georgia,Calibri Light" w:cs="Georgia,Calibri Light"/>
                <w:sz w:val="20"/>
                <w:szCs w:val="20"/>
              </w:rPr>
              <w:t xml:space="preserve"> </w:t>
            </w:r>
          </w:p>
          <w:p w:rsidR="00F71957" w:rsidP="664C032D" w:rsidRDefault="005B3B7B" w14:paraId="5960328C" w14:noSpellErr="1" w14:textId="1C19AE3A">
            <w:pPr>
              <w:pStyle w:val="ListParagraph"/>
              <w:numPr>
                <w:ilvl w:val="0"/>
                <w:numId w:val="4"/>
              </w:numPr>
              <w:rPr>
                <w:rFonts w:ascii="Georgia,Calibri Light" w:hAnsi="Georgia,Calibri Light" w:eastAsia="Georgia,Calibri Light" w:cs="Georgia,Calibri Light"/>
                <w:sz w:val="20"/>
                <w:szCs w:val="20"/>
              </w:rPr>
            </w:pPr>
            <w:r w:rsidRPr="6C2CB239">
              <w:rPr>
                <w:rFonts w:ascii="Georgia,Calibri Light" w:hAnsi="Georgia,Calibri Light" w:eastAsia="Georgia,Calibri Light" w:cs="Georgia,Calibri Light"/>
                <w:sz w:val="20"/>
                <w:szCs w:val="20"/>
              </w:rPr>
              <w:t>Describe characters and explain how their actions contribut</w:t>
            </w:r>
            <w:r w:rsidRPr="6C2CB239">
              <w:rPr>
                <w:rFonts w:ascii="Georgia,Calibri Light" w:hAnsi="Georgia,Calibri Light" w:eastAsia="Georgia,Calibri Light" w:cs="Georgia,Calibri Light"/>
                <w:sz w:val="20"/>
                <w:szCs w:val="20"/>
              </w:rPr>
              <w:t>e to the sequence of events</w:t>
            </w:r>
            <w:r w:rsidRPr="6C2CB239">
              <w:rPr>
                <w:rFonts w:ascii="Georgia,Calibri Light" w:hAnsi="Georgia,Calibri Light" w:eastAsia="Georgia,Calibri Light" w:cs="Georgia,Calibri Light"/>
                <w:sz w:val="20"/>
                <w:szCs w:val="20"/>
              </w:rPr>
              <w:t>.</w:t>
            </w:r>
            <w:r>
              <w:rPr>
                <w:rFonts w:ascii="Georgia" w:hAnsi="Georgia" w:cstheme="majorHAnsi"/>
                <w:sz w:val="20"/>
                <w:szCs w:val="20"/>
              </w:rPr>
              <w:tab/>
            </w:r>
          </w:p>
          <w:p w:rsidRPr="005B3B7B" w:rsidR="005B3B7B" w:rsidP="664C032D" w:rsidRDefault="005B3B7B" w14:paraId="2DCC0318" w14:noSpellErr="1" w14:textId="560BCD7F">
            <w:pPr>
              <w:pStyle w:val="ListParagraph"/>
              <w:numPr>
                <w:ilvl w:val="0"/>
                <w:numId w:val="4"/>
              </w:numPr>
              <w:rPr>
                <w:rFonts w:ascii="Georgia,Calibri Light" w:hAnsi="Georgia,Calibri Light" w:eastAsia="Georgia,Calibri Light" w:cs="Georgia,Calibri Light"/>
                <w:sz w:val="20"/>
                <w:szCs w:val="20"/>
              </w:rPr>
            </w:pPr>
            <w:r w:rsidRPr="664C032D" w:rsidR="664C032D">
              <w:rPr>
                <w:rFonts w:ascii="Georgia,Calibri Light" w:hAnsi="Georgia,Calibri Light" w:eastAsia="Georgia,Calibri Light" w:cs="Georgia,Calibri Light"/>
                <w:sz w:val="20"/>
                <w:szCs w:val="20"/>
              </w:rPr>
              <w:t>Writing opinion pieces</w:t>
            </w:r>
            <w:r w:rsidRPr="664C032D" w:rsidR="664C032D">
              <w:rPr>
                <w:rFonts w:ascii="Georgia,Times New Roman" w:hAnsi="Georgia,Times New Roman" w:eastAsia="Georgia,Times New Roman" w:cs="Georgia,Times New Roman"/>
                <w:sz w:val="20"/>
                <w:szCs w:val="20"/>
              </w:rPr>
              <w:t xml:space="preserve"> on topics or texts, supporting a point of view with reasons</w:t>
            </w:r>
            <w:r w:rsidRPr="664C032D" w:rsidR="664C032D">
              <w:rPr>
                <w:rFonts w:ascii="Georgia,Times New Roman" w:hAnsi="Georgia,Times New Roman" w:eastAsia="Georgia,Times New Roman" w:cs="Georgia,Times New Roman"/>
                <w:sz w:val="20"/>
                <w:szCs w:val="20"/>
              </w:rPr>
              <w:t>.</w:t>
            </w:r>
          </w:p>
        </w:tc>
        <w:tc>
          <w:tcPr>
            <w:tcW w:w="4675" w:type="dxa"/>
            <w:tcMar/>
          </w:tcPr>
          <w:p w:rsidRPr="00313C1D" w:rsidR="00B5369C" w:rsidP="6C2CB239" w:rsidRDefault="00B5369C" w14:paraId="069F76E8" w14:textId="77777777" w14:noSpellErr="1">
            <w:pPr>
              <w:rPr>
                <w:rFonts w:ascii="Georgia,Calibri Light" w:hAnsi="Georgia,Calibri Light" w:eastAsia="Georgia,Calibri Light" w:cs="Georgia,Calibri Light"/>
                <w:i w:val="1"/>
                <w:iCs w:val="1"/>
                <w:sz w:val="20"/>
                <w:szCs w:val="20"/>
              </w:rPr>
            </w:pPr>
            <w:r w:rsidRPr="6C2CB239" w:rsidR="6C2CB239">
              <w:rPr>
                <w:rFonts w:ascii="Georgia,Calibri Light" w:hAnsi="Georgia,Calibri Light" w:eastAsia="Georgia,Calibri Light" w:cs="Georgia,Calibri Light"/>
                <w:i w:val="1"/>
                <w:iCs w:val="1"/>
                <w:sz w:val="20"/>
                <w:szCs w:val="20"/>
              </w:rPr>
              <w:t>Students should know and be able to:</w:t>
            </w:r>
          </w:p>
          <w:p w:rsidRPr="005C12A6" w:rsidR="005C12A6" w:rsidP="664C032D" w:rsidRDefault="005C12A6" w14:paraId="7BFA341E" w14:noSpellErr="1" w14:textId="3FC1440C">
            <w:pPr>
              <w:pStyle w:val="ListParagraph"/>
              <w:numPr>
                <w:ilvl w:val="0"/>
                <w:numId w:val="5"/>
              </w:numPr>
              <w:rPr>
                <w:rFonts w:ascii="Georgia,Calibri Light" w:hAnsi="Georgia,Calibri Light" w:eastAsia="Georgia,Calibri Light" w:cs="Georgia,Calibri Light"/>
                <w:sz w:val="20"/>
                <w:szCs w:val="20"/>
              </w:rPr>
            </w:pPr>
            <w:r w:rsidRPr="664C032D" w:rsidR="664C032D">
              <w:rPr>
                <w:rFonts w:ascii="Georgia,Calibri Light" w:hAnsi="Georgia,Calibri Light" w:eastAsia="Georgia,Calibri Light" w:cs="Georgia,Calibri Light"/>
                <w:sz w:val="20"/>
                <w:szCs w:val="20"/>
              </w:rPr>
              <w:t>Use information</w:t>
            </w:r>
            <w:r w:rsidRPr="664C032D" w:rsidR="664C032D">
              <w:rPr>
                <w:rFonts w:ascii="Georgia,Calibri Light" w:hAnsi="Georgia,Calibri Light" w:eastAsia="Georgia,Calibri Light" w:cs="Georgia,Calibri Light"/>
                <w:sz w:val="20"/>
                <w:szCs w:val="20"/>
              </w:rPr>
              <w:t xml:space="preserve"> from illustrations and text </w:t>
            </w:r>
            <w:r w:rsidRPr="664C032D" w:rsidR="664C032D">
              <w:rPr>
                <w:rFonts w:ascii="Georgia,Calibri Light" w:hAnsi="Georgia,Calibri Light" w:eastAsia="Georgia,Calibri Light" w:cs="Georgia,Calibri Light"/>
                <w:sz w:val="20"/>
                <w:szCs w:val="20"/>
              </w:rPr>
              <w:t xml:space="preserve">to gain </w:t>
            </w:r>
            <w:r w:rsidRPr="664C032D" w:rsidR="664C032D">
              <w:rPr>
                <w:rFonts w:ascii="Georgia,Calibri Light" w:hAnsi="Georgia,Calibri Light" w:eastAsia="Georgia,Calibri Light" w:cs="Georgia,Calibri Light"/>
                <w:sz w:val="20"/>
                <w:szCs w:val="20"/>
              </w:rPr>
              <w:t>understanding</w:t>
            </w:r>
            <w:r w:rsidRPr="664C032D" w:rsidR="664C032D">
              <w:rPr>
                <w:rFonts w:ascii="Georgia,Calibri Light" w:hAnsi="Georgia,Calibri Light" w:eastAsia="Georgia,Calibri Light" w:cs="Georgia,Calibri Light"/>
                <w:sz w:val="20"/>
                <w:szCs w:val="20"/>
              </w:rPr>
              <w:t>.</w:t>
            </w:r>
          </w:p>
          <w:p w:rsidR="00961DFD" w:rsidP="664C032D" w:rsidRDefault="00961DFD" w14:paraId="554BBA55" w14:noSpellErr="1" w14:textId="2C1DDB4F">
            <w:pPr>
              <w:pStyle w:val="ListParagraph"/>
              <w:numPr>
                <w:ilvl w:val="0"/>
                <w:numId w:val="5"/>
              </w:numPr>
              <w:rPr>
                <w:rFonts w:ascii="Georgia,Calibri Light" w:hAnsi="Georgia,Calibri Light" w:eastAsia="Georgia,Calibri Light" w:cs="Georgia,Calibri Light"/>
                <w:sz w:val="20"/>
                <w:szCs w:val="20"/>
              </w:rPr>
            </w:pPr>
            <w:r w:rsidRPr="6C2CB239">
              <w:rPr>
                <w:rFonts w:ascii="Georgia,Calibri Light" w:hAnsi="Georgia,Calibri Light" w:eastAsia="Georgia,Calibri Light" w:cs="Georgia,Calibri Light"/>
                <w:sz w:val="20"/>
                <w:szCs w:val="20"/>
              </w:rPr>
              <w:t>Distinguish their own point of view</w:t>
            </w:r>
            <w:r w:rsidRPr="6C2CB239" w:rsidR="005C12A6">
              <w:rPr>
                <w:rFonts w:ascii="Georgia,Calibri Light" w:hAnsi="Georgia,Calibri Light" w:eastAsia="Georgia,Calibri Light" w:cs="Georgia,Calibri Light"/>
                <w:sz w:val="20"/>
                <w:szCs w:val="20"/>
              </w:rPr>
              <w:t xml:space="preserve"> from the author of a text</w:t>
            </w:r>
            <w:r w:rsidRPr="6C2CB239" w:rsidR="005C12A6">
              <w:rPr>
                <w:rFonts w:ascii="Georgia,Calibri Light" w:hAnsi="Georgia,Calibri Light" w:eastAsia="Georgia,Calibri Light" w:cs="Georgia,Calibri Light"/>
                <w:sz w:val="20"/>
                <w:szCs w:val="20"/>
              </w:rPr>
              <w:t xml:space="preserve">.</w:t>
            </w:r>
            <w:r w:rsidRPr="005C12A6" w:rsidR="005C12A6">
              <w:rPr>
                <w:rFonts w:ascii="Georgia" w:hAnsi="Georgia" w:cstheme="majorHAnsi"/>
                <w:sz w:val="20"/>
                <w:szCs w:val="20"/>
              </w:rPr>
              <w:tab/>
            </w:r>
          </w:p>
          <w:p w:rsidRPr="005C12A6" w:rsidR="005C12A6" w:rsidP="664C032D" w:rsidRDefault="005C12A6" w14:paraId="48AE5D7B" w14:noSpellErr="1" w14:textId="09208195">
            <w:pPr>
              <w:pStyle w:val="ListParagraph"/>
              <w:numPr>
                <w:ilvl w:val="0"/>
                <w:numId w:val="5"/>
              </w:numPr>
              <w:rPr>
                <w:rFonts w:ascii="Georgia,Calibri Light" w:hAnsi="Georgia,Calibri Light" w:eastAsia="Georgia,Calibri Light" w:cs="Georgia,Calibri Light"/>
                <w:sz w:val="20"/>
                <w:szCs w:val="20"/>
              </w:rPr>
            </w:pPr>
            <w:r w:rsidRPr="664C032D" w:rsidR="664C032D">
              <w:rPr>
                <w:rFonts w:ascii="Georgia,Calibri Light" w:hAnsi="Georgia,Calibri Light" w:eastAsia="Georgia,Calibri Light" w:cs="Georgia,Calibri Light"/>
                <w:sz w:val="20"/>
                <w:szCs w:val="20"/>
              </w:rPr>
              <w:t>Describe the logical connection between sentences and paragraphs in text</w:t>
            </w:r>
            <w:r w:rsidRPr="664C032D" w:rsidR="664C032D">
              <w:rPr>
                <w:rFonts w:ascii="Georgia,Calibri Light" w:hAnsi="Georgia,Calibri Light" w:eastAsia="Georgia,Calibri Light" w:cs="Georgia,Calibri Light"/>
                <w:sz w:val="20"/>
                <w:szCs w:val="20"/>
              </w:rPr>
              <w:t xml:space="preserve"> (cause and effect, problem/solution, compare and contrast)</w:t>
            </w:r>
            <w:r w:rsidRPr="664C032D" w:rsidR="664C032D">
              <w:rPr>
                <w:rFonts w:ascii="Georgia,Calibri Light" w:hAnsi="Georgia,Calibri Light" w:eastAsia="Georgia,Calibri Light" w:cs="Georgia,Calibri Light"/>
                <w:sz w:val="20"/>
                <w:szCs w:val="20"/>
              </w:rPr>
              <w:t>.</w:t>
            </w:r>
          </w:p>
          <w:p w:rsidR="00961DFD" w:rsidP="664C032D" w:rsidRDefault="005C12A6" w14:paraId="2EAD08D6" w14:noSpellErr="1" w14:textId="7DC52D79">
            <w:pPr>
              <w:pStyle w:val="ListParagraph"/>
              <w:numPr>
                <w:ilvl w:val="0"/>
                <w:numId w:val="5"/>
              </w:numPr>
              <w:rPr>
                <w:rFonts w:ascii="Georgia,Calibri Light" w:hAnsi="Georgia,Calibri Light" w:eastAsia="Georgia,Calibri Light" w:cs="Georgia,Calibri Light"/>
                <w:sz w:val="20"/>
                <w:szCs w:val="20"/>
              </w:rPr>
            </w:pPr>
            <w:r w:rsidRPr="6C2CB239">
              <w:rPr>
                <w:rFonts w:ascii="Georgia,Calibri Light" w:hAnsi="Georgia,Calibri Light" w:eastAsia="Georgia,Calibri Light" w:cs="Georgia,Calibri Light"/>
                <w:sz w:val="20"/>
                <w:szCs w:val="20"/>
              </w:rPr>
              <w:t xml:space="preserve">Use text features &amp; search tools to locate information</w:t>
            </w:r>
            <w:r w:rsidRPr="6C2CB239">
              <w:rPr>
                <w:rFonts w:ascii="Georgia,Calibri Light" w:hAnsi="Georgia,Calibri Light" w:eastAsia="Georgia,Calibri Light" w:cs="Georgia,Calibri Light"/>
                <w:sz w:val="20"/>
                <w:szCs w:val="20"/>
              </w:rPr>
              <w:t xml:space="preserve">.</w:t>
            </w:r>
            <w:r w:rsidRPr="6C2CB239">
              <w:rPr>
                <w:rFonts w:ascii="Georgia,Calibri Light" w:hAnsi="Georgia,Calibri Light" w:eastAsia="Georgia,Calibri Light" w:cs="Georgia,Calibri Light"/>
                <w:sz w:val="20"/>
                <w:szCs w:val="20"/>
              </w:rPr>
              <w:t xml:space="preserve"> </w:t>
            </w:r>
            <w:r w:rsidRPr="005C12A6">
              <w:rPr>
                <w:rFonts w:ascii="Georgia" w:hAnsi="Georgia" w:cstheme="majorHAnsi"/>
                <w:sz w:val="20"/>
                <w:szCs w:val="20"/>
              </w:rPr>
              <w:tab/>
            </w:r>
          </w:p>
          <w:p w:rsidRPr="00961DFD" w:rsidR="005C12A6" w:rsidP="664C032D" w:rsidRDefault="005C12A6" w14:paraId="774B3217" w14:noSpellErr="1" w14:textId="72371321">
            <w:pPr>
              <w:pStyle w:val="ListParagraph"/>
              <w:numPr>
                <w:ilvl w:val="0"/>
                <w:numId w:val="5"/>
              </w:numPr>
              <w:rPr>
                <w:rFonts w:ascii="Georgia,Calibri Light" w:hAnsi="Georgia,Calibri Light" w:eastAsia="Georgia,Calibri Light" w:cs="Georgia,Calibri Light"/>
                <w:sz w:val="20"/>
                <w:szCs w:val="20"/>
              </w:rPr>
            </w:pPr>
            <w:r w:rsidRPr="664C032D" w:rsidR="664C032D">
              <w:rPr>
                <w:rFonts w:ascii="Georgia,Calibri Light" w:hAnsi="Georgia,Calibri Light" w:eastAsia="Georgia,Calibri Light" w:cs="Georgia,Calibri Light"/>
                <w:sz w:val="20"/>
                <w:szCs w:val="20"/>
              </w:rPr>
              <w:t>Compare/contrast key ideas and details presented in two texts on the same topic</w:t>
            </w:r>
            <w:r w:rsidRPr="664C032D" w:rsidR="664C032D">
              <w:rPr>
                <w:rFonts w:ascii="Georgia,Calibri Light" w:hAnsi="Georgia,Calibri Light" w:eastAsia="Georgia,Calibri Light" w:cs="Georgia,Calibri Light"/>
                <w:sz w:val="20"/>
                <w:szCs w:val="20"/>
              </w:rPr>
              <w:t>.</w:t>
            </w:r>
          </w:p>
          <w:p w:rsidR="00961DFD" w:rsidP="664C032D" w:rsidRDefault="005C12A6" w14:paraId="36123C50" w14:noSpellErr="1" w14:textId="4D03383B">
            <w:pPr>
              <w:pStyle w:val="ListParagraph"/>
              <w:numPr>
                <w:ilvl w:val="0"/>
                <w:numId w:val="5"/>
              </w:numPr>
              <w:rPr>
                <w:rFonts w:ascii="Georgia,Calibri Light" w:hAnsi="Georgia,Calibri Light" w:eastAsia="Georgia,Calibri Light" w:cs="Georgia,Calibri Light"/>
                <w:sz w:val="20"/>
                <w:szCs w:val="20"/>
              </w:rPr>
            </w:pPr>
            <w:r w:rsidRPr="6C2CB239">
              <w:rPr>
                <w:rFonts w:ascii="Georgia,Calibri Light" w:hAnsi="Georgia,Calibri Light" w:eastAsia="Georgia,Calibri Light" w:cs="Georgia,Calibri Light"/>
                <w:sz w:val="20"/>
                <w:szCs w:val="20"/>
              </w:rPr>
              <w:t xml:space="preserve">Explain how specific aspects of a text’s illustrations contribute to what is conveyed by the words in a story</w:t>
            </w:r>
            <w:r w:rsidRPr="6C2CB239">
              <w:rPr>
                <w:rFonts w:ascii="Georgia,Calibri Light" w:hAnsi="Georgia,Calibri Light" w:eastAsia="Georgia,Calibri Light" w:cs="Georgia,Calibri Light"/>
                <w:sz w:val="20"/>
                <w:szCs w:val="20"/>
              </w:rPr>
              <w:t xml:space="preserve">.</w:t>
            </w:r>
            <w:r w:rsidRPr="6C2CB239">
              <w:rPr>
                <w:rFonts w:ascii="Georgia,Calibri Light" w:hAnsi="Georgia,Calibri Light" w:eastAsia="Georgia,Calibri Light" w:cs="Georgia,Calibri Light"/>
                <w:sz w:val="20"/>
                <w:szCs w:val="20"/>
              </w:rPr>
              <w:t xml:space="preserve"> </w:t>
            </w:r>
            <w:r w:rsidRPr="005C12A6">
              <w:rPr>
                <w:rFonts w:ascii="Georgia" w:hAnsi="Georgia" w:cstheme="majorHAnsi"/>
                <w:sz w:val="20"/>
                <w:szCs w:val="20"/>
              </w:rPr>
              <w:tab/>
            </w:r>
          </w:p>
          <w:p w:rsidRPr="005C12A6" w:rsidR="005C12A6" w:rsidP="6C2CB239" w:rsidRDefault="005C12A6" w14:paraId="5A3BAB74" w14:textId="4E1851CF" w14:noSpellErr="1">
            <w:pPr>
              <w:pStyle w:val="ListParagraph"/>
              <w:numPr>
                <w:ilvl w:val="0"/>
                <w:numId w:val="5"/>
              </w:numPr>
              <w:rPr>
                <w:rFonts w:ascii="Georgia,Calibri Light" w:hAnsi="Georgia,Calibri Light" w:eastAsia="Georgia,Calibri Light" w:cs="Georgia,Calibri Light"/>
                <w:sz w:val="20"/>
                <w:szCs w:val="20"/>
              </w:rPr>
            </w:pPr>
            <w:r w:rsidRPr="6C2CB239">
              <w:rPr>
                <w:rFonts w:ascii="Georgia,Calibri Light" w:hAnsi="Georgia,Calibri Light" w:eastAsia="Georgia,Calibri Light" w:cs="Georgia,Calibri Light"/>
                <w:sz w:val="20"/>
                <w:szCs w:val="20"/>
              </w:rPr>
              <w:t>Refer to parts of stories, dramas, &amp; poems when writing or speaking about a text, using terms such as chapter, scene, etc.</w:t>
            </w:r>
            <w:r w:rsidRPr="005C12A6">
              <w:rPr>
                <w:rFonts w:ascii="Georgia" w:hAnsi="Georgia" w:cstheme="majorHAnsi"/>
                <w:sz w:val="20"/>
                <w:szCs w:val="20"/>
              </w:rPr>
              <w:tab/>
            </w:r>
          </w:p>
          <w:p w:rsidRPr="00313C1D" w:rsidR="009E0F82" w:rsidP="664C032D" w:rsidRDefault="005C12A6" w14:paraId="2EA144D3" w14:noSpellErr="1" w14:textId="04D66D08">
            <w:pPr>
              <w:pStyle w:val="ListParagraph"/>
              <w:numPr>
                <w:ilvl w:val="0"/>
                <w:numId w:val="5"/>
              </w:numPr>
              <w:rPr>
                <w:rFonts w:ascii="Georgia,Calibri Light" w:hAnsi="Georgia,Calibri Light" w:eastAsia="Georgia,Calibri Light" w:cs="Georgia,Calibri Light"/>
                <w:sz w:val="20"/>
                <w:szCs w:val="20"/>
              </w:rPr>
            </w:pPr>
            <w:r w:rsidRPr="664C032D" w:rsidR="664C032D">
              <w:rPr>
                <w:rFonts w:ascii="Georgia,Calibri Light" w:hAnsi="Georgia,Calibri Light" w:eastAsia="Georgia,Calibri Light" w:cs="Georgia,Calibri Light"/>
                <w:sz w:val="20"/>
                <w:szCs w:val="20"/>
              </w:rPr>
              <w:t>Compare/ contrast theme, setting, plots of books in the same series</w:t>
            </w:r>
            <w:r w:rsidRPr="664C032D" w:rsidR="664C032D">
              <w:rPr>
                <w:rFonts w:ascii="Georgia,Calibri Light" w:hAnsi="Georgia,Calibri Light" w:eastAsia="Georgia,Calibri Light" w:cs="Georgia,Calibri Light"/>
                <w:sz w:val="20"/>
                <w:szCs w:val="20"/>
              </w:rPr>
              <w:t>.</w:t>
            </w:r>
          </w:p>
        </w:tc>
      </w:tr>
    </w:tbl>
    <w:p w:rsidRPr="00B5369C" w:rsidR="005B27BA" w:rsidP="005B27BA" w:rsidRDefault="005B27BA" w14:paraId="7A65A0E7" w14:textId="77777777">
      <w:pPr>
        <w:pStyle w:val="ListParagraph"/>
        <w:spacing w:after="0" w:line="240" w:lineRule="auto"/>
        <w:rPr>
          <w:rFonts w:asciiTheme="majorHAnsi" w:hAnsiTheme="majorHAnsi" w:cstheme="majorHAnsi"/>
          <w:b/>
          <w:sz w:val="24"/>
          <w:szCs w:val="24"/>
        </w:rPr>
      </w:pPr>
    </w:p>
    <w:sectPr w:rsidRPr="00B5369C" w:rsidR="005B27BA" w:rsidSect="00694E74">
      <w:headerReference w:type="default" r:id="rId14"/>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B3A" w:rsidP="005B27BA" w:rsidRDefault="00115B3A" w14:paraId="37934750" w14:textId="77777777">
      <w:pPr>
        <w:spacing w:after="0" w:line="240" w:lineRule="auto"/>
      </w:pPr>
      <w:r>
        <w:separator/>
      </w:r>
    </w:p>
  </w:endnote>
  <w:endnote w:type="continuationSeparator" w:id="0">
    <w:p w:rsidR="00115B3A" w:rsidP="005B27BA" w:rsidRDefault="00115B3A" w14:paraId="77692AB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B3A" w:rsidP="005B27BA" w:rsidRDefault="00115B3A" w14:paraId="0E75F371" w14:textId="77777777">
      <w:pPr>
        <w:spacing w:after="0" w:line="240" w:lineRule="auto"/>
      </w:pPr>
      <w:r>
        <w:separator/>
      </w:r>
    </w:p>
  </w:footnote>
  <w:footnote w:type="continuationSeparator" w:id="0">
    <w:p w:rsidR="00115B3A" w:rsidP="005B27BA" w:rsidRDefault="00115B3A" w14:paraId="181044EA"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7A7EF2" w:rsidRDefault="007A7EF2" w14:paraId="7159DAF0" w14:textId="77777777">
    <w:pPr>
      <w:pStyle w:val="Header"/>
    </w:pPr>
    <w:r>
      <w:rPr>
        <w:noProof/>
      </w:rPr>
      <w:drawing>
        <wp:anchor distT="0" distB="0" distL="114300" distR="114300" simplePos="0" relativeHeight="251659264" behindDoc="1" locked="0" layoutInCell="1" allowOverlap="1" wp14:anchorId="25F7DA97" wp14:editId="3089AB59">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E5D35"/>
    <w:multiLevelType w:val="hybridMultilevel"/>
    <w:tmpl w:val="9D32032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20F7675F"/>
    <w:multiLevelType w:val="hybridMultilevel"/>
    <w:tmpl w:val="0DB67F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8AD718A"/>
    <w:multiLevelType w:val="hybridMultilevel"/>
    <w:tmpl w:val="FC3AC74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42880CDC"/>
    <w:multiLevelType w:val="hybridMultilevel"/>
    <w:tmpl w:val="27703D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2443DDD"/>
    <w:multiLevelType w:val="hybridMultilevel"/>
    <w:tmpl w:val="09F43E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70E0788"/>
    <w:multiLevelType w:val="hybridMultilevel"/>
    <w:tmpl w:val="7988F1C0"/>
    <w:lvl w:ilvl="0" w:tplc="DBC4B040">
      <w:start w:val="1"/>
      <w:numFmt w:val="bullet"/>
      <w:lvlText w:val=""/>
      <w:lvlJc w:val="left"/>
      <w:pPr>
        <w:ind w:left="360" w:hanging="360"/>
      </w:pPr>
      <w:rPr>
        <w:rFonts w:hint="default" w:ascii="Symbol" w:hAnsi="Symbol"/>
        <w:sz w:val="18"/>
        <w:szCs w:val="18"/>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69081396"/>
    <w:multiLevelType w:val="hybridMultilevel"/>
    <w:tmpl w:val="2506B5B2"/>
    <w:lvl w:ilvl="0" w:tplc="03587E24">
      <w:start w:val="1"/>
      <w:numFmt w:val="bullet"/>
      <w:lvlText w:val=""/>
      <w:lvlJc w:val="left"/>
      <w:pPr>
        <w:ind w:left="360" w:hanging="360"/>
      </w:pPr>
      <w:rPr>
        <w:rFonts w:hint="default" w:ascii="Symbol" w:hAnsi="Symbol"/>
        <w:sz w:val="18"/>
        <w:szCs w:val="18"/>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6D440627"/>
    <w:multiLevelType w:val="hybridMultilevel"/>
    <w:tmpl w:val="D6C6F200"/>
    <w:lvl w:ilvl="0" w:tplc="989E5F5A">
      <w:start w:val="1"/>
      <w:numFmt w:val="bullet"/>
      <w:lvlText w:val=""/>
      <w:lvlJc w:val="left"/>
      <w:pPr>
        <w:ind w:left="360" w:hanging="360"/>
      </w:pPr>
      <w:rPr>
        <w:rFonts w:hint="default" w:ascii="Symbol" w:hAnsi="Symbol"/>
        <w:sz w:val="18"/>
        <w:szCs w:val="1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4"/>
  </w:num>
  <w:num w:numId="2">
    <w:abstractNumId w:val="3"/>
  </w:num>
  <w:num w:numId="3">
    <w:abstractNumId w:val="7"/>
  </w:num>
  <w:num w:numId="4">
    <w:abstractNumId w:val="5"/>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74"/>
    <w:rsid w:val="00102BC7"/>
    <w:rsid w:val="00115B3A"/>
    <w:rsid w:val="002001CF"/>
    <w:rsid w:val="002160EF"/>
    <w:rsid w:val="00233030"/>
    <w:rsid w:val="002F7434"/>
    <w:rsid w:val="00313C1D"/>
    <w:rsid w:val="00325657"/>
    <w:rsid w:val="00344A44"/>
    <w:rsid w:val="005B27BA"/>
    <w:rsid w:val="005B3B7B"/>
    <w:rsid w:val="005C12A6"/>
    <w:rsid w:val="00621183"/>
    <w:rsid w:val="00693AB4"/>
    <w:rsid w:val="00694E74"/>
    <w:rsid w:val="007A7EF2"/>
    <w:rsid w:val="007C65A8"/>
    <w:rsid w:val="008076B4"/>
    <w:rsid w:val="00961DFD"/>
    <w:rsid w:val="009A7471"/>
    <w:rsid w:val="009E0F82"/>
    <w:rsid w:val="00A053A1"/>
    <w:rsid w:val="00AF1227"/>
    <w:rsid w:val="00B027AC"/>
    <w:rsid w:val="00B4566C"/>
    <w:rsid w:val="00B5369C"/>
    <w:rsid w:val="00BA6C6B"/>
    <w:rsid w:val="00CF0B25"/>
    <w:rsid w:val="00D52A1C"/>
    <w:rsid w:val="00E1475A"/>
    <w:rsid w:val="00E454BD"/>
    <w:rsid w:val="00F71957"/>
    <w:rsid w:val="00F83F43"/>
    <w:rsid w:val="00FB0F7A"/>
    <w:rsid w:val="00FB32C8"/>
    <w:rsid w:val="00FB387C"/>
    <w:rsid w:val="664C032D"/>
    <w:rsid w:val="6C2CB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1C9A"/>
  <w15:chartTrackingRefBased/>
  <w15:docId w15:val="{89F13895-BEC6-426A-8B12-D472605EC2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94E7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 w:type="paragraph" w:styleId="BalloonText">
    <w:name w:val="Balloon Text"/>
    <w:basedOn w:val="Normal"/>
    <w:link w:val="BalloonTextChar"/>
    <w:uiPriority w:val="99"/>
    <w:semiHidden/>
    <w:unhideWhenUsed/>
    <w:rsid w:val="00AF122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F1227"/>
    <w:rPr>
      <w:rFonts w:ascii="Segoe UI" w:hAnsi="Segoe UI" w:cs="Segoe UI"/>
      <w:sz w:val="18"/>
      <w:szCs w:val="18"/>
    </w:rPr>
  </w:style>
  <w:style w:type="character" w:styleId="FollowedHyperlink">
    <w:name w:val="FollowedHyperlink"/>
    <w:basedOn w:val="DefaultParagraphFont"/>
    <w:uiPriority w:val="99"/>
    <w:semiHidden/>
    <w:unhideWhenUsed/>
    <w:rsid w:val="002330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readworks.org" TargetMode="Externa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http://www.myon.com"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newsela.com"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www.i-ready.com" TargetMode="External" Id="rId10" /><Relationship Type="http://schemas.openxmlformats.org/officeDocument/2006/relationships/webSettings" Target="webSettings.xml" Id="rId4" /><Relationship Type="http://schemas.openxmlformats.org/officeDocument/2006/relationships/image" Target="media/image2.jpeg" Id="rId9" /><Relationship Type="http://schemas.openxmlformats.org/officeDocument/2006/relationships/header" Target="header1.xml" Id="rId14" /><Relationship Type="http://schemas.openxmlformats.org/officeDocument/2006/relationships/hyperlink" Target="http://www.pta.org/parents/" TargetMode="External" Id="R322156f58bab4bfc"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Takiwi Milton</dc:creator>
  <keywords/>
  <dc:description/>
  <lastModifiedBy>Olivares, Michelle</lastModifiedBy>
  <revision>4</revision>
  <lastPrinted>2017-02-16T17:54:00.0000000Z</lastPrinted>
  <dcterms:created xsi:type="dcterms:W3CDTF">2017-03-28T19:50:00.0000000Z</dcterms:created>
  <dcterms:modified xsi:type="dcterms:W3CDTF">2017-03-29T19:18:56.2942726Z</dcterms:modified>
</coreProperties>
</file>